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F9A5" w14:textId="77777777" w:rsidR="00657B0C" w:rsidRPr="00EE451D" w:rsidRDefault="00FB2D2B" w:rsidP="00657B0C">
      <w:pPr>
        <w:spacing w:after="100" w:line="22" w:lineRule="atLeast"/>
        <w:contextualSpacing/>
        <w:jc w:val="center"/>
        <w:rPr>
          <w:rFonts w:ascii="Arial" w:hAnsi="Arial" w:cs="Arial"/>
          <w:b/>
          <w:sz w:val="20"/>
          <w:szCs w:val="20"/>
          <w:lang w:eastAsia="en-US"/>
        </w:rPr>
      </w:pPr>
      <w:r w:rsidRPr="00EE451D">
        <w:rPr>
          <w:rFonts w:ascii="Arial" w:hAnsi="Arial" w:cs="Arial"/>
          <w:b/>
          <w:noProof/>
          <w:sz w:val="20"/>
          <w:szCs w:val="20"/>
          <w:lang w:val="it-IT" w:eastAsia="it-IT"/>
        </w:rPr>
        <w:drawing>
          <wp:inline distT="0" distB="0" distL="0" distR="0" wp14:anchorId="45016DFB" wp14:editId="62E51604">
            <wp:extent cx="6004560"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b="18234"/>
                    <a:stretch>
                      <a:fillRect/>
                    </a:stretch>
                  </pic:blipFill>
                  <pic:spPr bwMode="auto">
                    <a:xfrm>
                      <a:off x="0" y="0"/>
                      <a:ext cx="6004560" cy="457200"/>
                    </a:xfrm>
                    <a:prstGeom prst="rect">
                      <a:avLst/>
                    </a:prstGeom>
                    <a:noFill/>
                    <a:ln>
                      <a:noFill/>
                    </a:ln>
                  </pic:spPr>
                </pic:pic>
              </a:graphicData>
            </a:graphic>
          </wp:inline>
        </w:drawing>
      </w:r>
    </w:p>
    <w:p w14:paraId="2F76E1BE" w14:textId="52CEB51B" w:rsidR="00657B0C" w:rsidRPr="00EE451D" w:rsidRDefault="00A92139" w:rsidP="00657B0C">
      <w:pPr>
        <w:spacing w:after="120" w:line="22" w:lineRule="atLeast"/>
        <w:jc w:val="center"/>
        <w:rPr>
          <w:rFonts w:ascii="Arial" w:hAnsi="Arial" w:cs="Arial"/>
          <w:b/>
          <w:sz w:val="24"/>
          <w:szCs w:val="20"/>
        </w:rPr>
      </w:pPr>
      <w:bookmarkStart w:id="0" w:name="OLE_LINK124"/>
      <w:bookmarkStart w:id="1" w:name="OLE_LINK125"/>
      <w:bookmarkStart w:id="2" w:name="OLE_LINK235"/>
      <w:bookmarkStart w:id="3" w:name="OLE_LINK17"/>
      <w:bookmarkStart w:id="4" w:name="OLE_LINK19"/>
      <w:bookmarkStart w:id="5" w:name="OLE_LINK82"/>
      <w:bookmarkStart w:id="6" w:name="OLE_LINK89"/>
      <w:bookmarkStart w:id="7" w:name="OLE_LINK42"/>
      <w:bookmarkStart w:id="8" w:name="OLE_LINK18"/>
      <w:r w:rsidRPr="00EE451D">
        <w:rPr>
          <w:rFonts w:ascii="Arial" w:hAnsi="Arial" w:cs="Arial"/>
          <w:b/>
          <w:sz w:val="24"/>
          <w:szCs w:val="20"/>
        </w:rPr>
        <w:t xml:space="preserve">ASUS Announces </w:t>
      </w:r>
      <w:r w:rsidR="00040376" w:rsidRPr="00EE451D">
        <w:rPr>
          <w:rFonts w:ascii="Arial" w:hAnsi="Arial" w:cs="Arial"/>
          <w:b/>
          <w:sz w:val="24"/>
          <w:szCs w:val="20"/>
        </w:rPr>
        <w:t xml:space="preserve">7-inch </w:t>
      </w:r>
      <w:bookmarkStart w:id="9" w:name="OLE_LINK243"/>
      <w:bookmarkStart w:id="10" w:name="OLE_LINK244"/>
      <w:r w:rsidRPr="00EE451D">
        <w:rPr>
          <w:rFonts w:ascii="Arial" w:hAnsi="Arial" w:cs="Arial"/>
          <w:b/>
          <w:sz w:val="24"/>
          <w:szCs w:val="20"/>
        </w:rPr>
        <w:t>Fonepad</w:t>
      </w:r>
      <w:r w:rsidR="003E2BF8" w:rsidRPr="003E2BF8">
        <w:rPr>
          <w:rFonts w:ascii="Arial" w:hAnsi="Arial" w:cs="Arial"/>
          <w:b/>
          <w:sz w:val="24"/>
          <w:szCs w:val="20"/>
        </w:rPr>
        <w:t>™</w:t>
      </w:r>
      <w:bookmarkEnd w:id="9"/>
      <w:bookmarkEnd w:id="10"/>
      <w:r w:rsidR="003E2BF8">
        <w:rPr>
          <w:rFonts w:ascii="Arial" w:hAnsi="Arial" w:cs="Arial"/>
          <w:b/>
          <w:sz w:val="24"/>
          <w:szCs w:val="20"/>
        </w:rPr>
        <w:t xml:space="preserve"> </w:t>
      </w:r>
      <w:r w:rsidRPr="00EE451D">
        <w:rPr>
          <w:rFonts w:ascii="Arial" w:hAnsi="Arial" w:cs="Arial"/>
          <w:b/>
          <w:sz w:val="24"/>
          <w:szCs w:val="20"/>
        </w:rPr>
        <w:t>with 3G Mobile Data and Voice-Calling</w:t>
      </w:r>
      <w:bookmarkEnd w:id="0"/>
      <w:bookmarkEnd w:id="1"/>
      <w:bookmarkEnd w:id="2"/>
    </w:p>
    <w:bookmarkEnd w:id="3"/>
    <w:bookmarkEnd w:id="4"/>
    <w:p w14:paraId="7EBF15B4" w14:textId="77777777" w:rsidR="00657B0C" w:rsidRPr="00EE451D" w:rsidRDefault="0001165E" w:rsidP="00657B0C">
      <w:pPr>
        <w:spacing w:after="120" w:line="22" w:lineRule="atLeast"/>
        <w:jc w:val="center"/>
        <w:rPr>
          <w:rFonts w:ascii="Arial" w:hAnsi="Arial" w:cs="Arial"/>
          <w:sz w:val="24"/>
          <w:szCs w:val="20"/>
        </w:rPr>
      </w:pPr>
      <w:r w:rsidRPr="00EE451D">
        <w:rPr>
          <w:rFonts w:ascii="Arial" w:hAnsi="Arial" w:cs="Arial"/>
          <w:sz w:val="24"/>
          <w:szCs w:val="20"/>
        </w:rPr>
        <w:t>B</w:t>
      </w:r>
      <w:r w:rsidR="00A92139" w:rsidRPr="00EE451D">
        <w:rPr>
          <w:rFonts w:ascii="Arial" w:hAnsi="Arial" w:cs="Arial"/>
          <w:sz w:val="24"/>
          <w:szCs w:val="20"/>
        </w:rPr>
        <w:t xml:space="preserve">uilt-in 3G for fast mobile data </w:t>
      </w:r>
      <w:r w:rsidR="009E07CD" w:rsidRPr="00EE451D">
        <w:rPr>
          <w:rFonts w:ascii="Arial" w:hAnsi="Arial" w:cs="Arial"/>
          <w:sz w:val="24"/>
          <w:szCs w:val="20"/>
        </w:rPr>
        <w:t xml:space="preserve">and </w:t>
      </w:r>
      <w:r w:rsidR="00C779E1" w:rsidRPr="00EE451D">
        <w:rPr>
          <w:rFonts w:ascii="Arial" w:hAnsi="Arial" w:cs="Arial"/>
          <w:sz w:val="24"/>
          <w:szCs w:val="20"/>
        </w:rPr>
        <w:t xml:space="preserve">full </w:t>
      </w:r>
      <w:r w:rsidR="00A92139" w:rsidRPr="00EE451D">
        <w:rPr>
          <w:rFonts w:ascii="Arial" w:hAnsi="Arial" w:cs="Arial"/>
          <w:sz w:val="24"/>
          <w:szCs w:val="20"/>
        </w:rPr>
        <w:t>telephony support</w:t>
      </w:r>
      <w:r w:rsidR="00C779E1" w:rsidRPr="00EE451D">
        <w:rPr>
          <w:rFonts w:ascii="Arial" w:hAnsi="Arial" w:cs="Arial"/>
          <w:sz w:val="24"/>
          <w:szCs w:val="20"/>
        </w:rPr>
        <w:t xml:space="preserve"> </w:t>
      </w:r>
      <w:r w:rsidR="00CE0019" w:rsidRPr="00EE451D">
        <w:rPr>
          <w:rFonts w:ascii="Arial" w:hAnsi="Arial" w:cs="Arial"/>
          <w:sz w:val="24"/>
          <w:szCs w:val="20"/>
        </w:rPr>
        <w:t>give</w:t>
      </w:r>
      <w:r w:rsidRPr="00EE451D">
        <w:rPr>
          <w:rFonts w:ascii="Arial" w:hAnsi="Arial" w:cs="Arial"/>
          <w:sz w:val="24"/>
          <w:szCs w:val="20"/>
        </w:rPr>
        <w:t xml:space="preserve"> </w:t>
      </w:r>
      <w:r w:rsidR="00C779E1" w:rsidRPr="00EE451D">
        <w:rPr>
          <w:rFonts w:ascii="Arial" w:hAnsi="Arial" w:cs="Arial"/>
          <w:sz w:val="24"/>
          <w:szCs w:val="20"/>
        </w:rPr>
        <w:t>two-in-one</w:t>
      </w:r>
      <w:r w:rsidR="00A85FE1" w:rsidRPr="00EE451D">
        <w:rPr>
          <w:rFonts w:ascii="Arial" w:hAnsi="Arial" w:cs="Arial"/>
          <w:sz w:val="24"/>
          <w:szCs w:val="20"/>
        </w:rPr>
        <w:br/>
      </w:r>
      <w:r w:rsidR="00C779E1" w:rsidRPr="00EE451D">
        <w:rPr>
          <w:rFonts w:ascii="Arial" w:hAnsi="Arial" w:cs="Arial"/>
          <w:sz w:val="24"/>
          <w:szCs w:val="20"/>
        </w:rPr>
        <w:t>flexibility</w:t>
      </w:r>
      <w:r w:rsidRPr="00EE451D">
        <w:rPr>
          <w:rFonts w:ascii="Arial" w:hAnsi="Arial" w:cs="Arial"/>
          <w:sz w:val="24"/>
          <w:szCs w:val="20"/>
        </w:rPr>
        <w:t xml:space="preserve"> at a competitive price</w:t>
      </w:r>
    </w:p>
    <w:p w14:paraId="03B098E0" w14:textId="77777777" w:rsidR="00657B0C" w:rsidRPr="00EE451D" w:rsidRDefault="00657B0C" w:rsidP="00657B0C">
      <w:pPr>
        <w:spacing w:after="120" w:line="22" w:lineRule="atLeast"/>
        <w:rPr>
          <w:rFonts w:ascii="Arial" w:hAnsi="Arial" w:cs="Arial"/>
          <w:b/>
          <w:sz w:val="20"/>
          <w:szCs w:val="20"/>
        </w:rPr>
      </w:pPr>
      <w:bookmarkStart w:id="11" w:name="OLE_LINK64"/>
      <w:bookmarkEnd w:id="5"/>
      <w:bookmarkEnd w:id="6"/>
      <w:bookmarkEnd w:id="7"/>
    </w:p>
    <w:p w14:paraId="75605569" w14:textId="304B9B46" w:rsidR="00DB75E9" w:rsidRPr="00EE451D" w:rsidRDefault="002F00E6" w:rsidP="00B26C24">
      <w:pPr>
        <w:spacing w:after="120" w:line="22" w:lineRule="atLeast"/>
        <w:rPr>
          <w:rFonts w:ascii="Arial" w:hAnsi="Arial" w:cs="Arial"/>
          <w:sz w:val="20"/>
          <w:szCs w:val="20"/>
        </w:rPr>
      </w:pPr>
      <w:bookmarkStart w:id="12" w:name="OLE_LINK55"/>
      <w:r>
        <w:rPr>
          <w:b/>
        </w:rPr>
        <w:t>Milan Design Week, 9-14 April 2013</w:t>
      </w:r>
      <w:r>
        <w:rPr>
          <w:b/>
        </w:rPr>
        <w:t xml:space="preserve"> </w:t>
      </w:r>
      <w:bookmarkStart w:id="13" w:name="_GoBack"/>
      <w:bookmarkEnd w:id="13"/>
      <w:r w:rsidR="00657B0C" w:rsidRPr="00EE451D">
        <w:rPr>
          <w:rFonts w:ascii="Arial" w:hAnsi="Arial" w:cs="Arial"/>
          <w:b/>
          <w:sz w:val="20"/>
          <w:szCs w:val="20"/>
        </w:rPr>
        <w:t xml:space="preserve">— </w:t>
      </w:r>
      <w:bookmarkStart w:id="14" w:name="OLE_LINK46"/>
      <w:bookmarkStart w:id="15" w:name="OLE_LINK48"/>
      <w:bookmarkStart w:id="16" w:name="OLE_LINK90"/>
      <w:bookmarkStart w:id="17" w:name="OLE_LINK91"/>
      <w:bookmarkEnd w:id="12"/>
      <w:r w:rsidR="00B87E2B" w:rsidRPr="00EE451D">
        <w:rPr>
          <w:rFonts w:ascii="Arial" w:hAnsi="Arial" w:cs="Arial"/>
          <w:sz w:val="20"/>
          <w:szCs w:val="20"/>
        </w:rPr>
        <w:t xml:space="preserve">ASUS today announced </w:t>
      </w:r>
      <w:r w:rsidR="003E2BF8" w:rsidRPr="003E2BF8">
        <w:rPr>
          <w:rFonts w:ascii="Arial" w:hAnsi="Arial" w:cs="Arial"/>
          <w:sz w:val="20"/>
          <w:szCs w:val="20"/>
        </w:rPr>
        <w:t>Fonepad™</w:t>
      </w:r>
      <w:r w:rsidR="00B87E2B" w:rsidRPr="00EE451D">
        <w:rPr>
          <w:rFonts w:ascii="Arial" w:hAnsi="Arial" w:cs="Arial"/>
          <w:sz w:val="20"/>
          <w:szCs w:val="20"/>
        </w:rPr>
        <w:t>, a</w:t>
      </w:r>
      <w:r w:rsidR="00A92139" w:rsidRPr="00EE451D">
        <w:rPr>
          <w:rFonts w:ascii="Arial" w:hAnsi="Arial" w:cs="Arial"/>
          <w:sz w:val="20"/>
          <w:szCs w:val="20"/>
        </w:rPr>
        <w:t xml:space="preserve"> </w:t>
      </w:r>
      <w:bookmarkStart w:id="18" w:name="OLE_LINK20"/>
      <w:bookmarkStart w:id="19" w:name="OLE_LINK21"/>
      <w:bookmarkStart w:id="20" w:name="OLE_LINK45"/>
      <w:r w:rsidR="00570D08" w:rsidRPr="00EE451D">
        <w:rPr>
          <w:rFonts w:ascii="Arial" w:hAnsi="Arial" w:cs="Arial"/>
          <w:sz w:val="20"/>
          <w:szCs w:val="20"/>
        </w:rPr>
        <w:t>competitively</w:t>
      </w:r>
      <w:r w:rsidR="00A92139" w:rsidRPr="00EE451D">
        <w:rPr>
          <w:rFonts w:ascii="Arial" w:hAnsi="Arial" w:cs="Arial"/>
          <w:sz w:val="20"/>
          <w:szCs w:val="20"/>
        </w:rPr>
        <w:t xml:space="preserve"> priced </w:t>
      </w:r>
      <w:bookmarkEnd w:id="18"/>
      <w:bookmarkEnd w:id="19"/>
      <w:bookmarkEnd w:id="20"/>
      <w:r w:rsidR="00B87E2B" w:rsidRPr="00EE451D">
        <w:rPr>
          <w:rFonts w:ascii="Arial" w:hAnsi="Arial" w:cs="Arial"/>
          <w:sz w:val="20"/>
          <w:szCs w:val="20"/>
        </w:rPr>
        <w:t>handheld with 3G voice and mobile data for all the features of a smartphone</w:t>
      </w:r>
      <w:r w:rsidR="00040376" w:rsidRPr="00EE451D">
        <w:rPr>
          <w:rFonts w:ascii="Arial" w:hAnsi="Arial" w:cs="Arial"/>
          <w:sz w:val="20"/>
          <w:szCs w:val="20"/>
        </w:rPr>
        <w:t>,</w:t>
      </w:r>
      <w:r w:rsidR="00B87E2B" w:rsidRPr="00EE451D">
        <w:rPr>
          <w:rFonts w:ascii="Arial" w:hAnsi="Arial" w:cs="Arial"/>
          <w:sz w:val="20"/>
          <w:szCs w:val="20"/>
        </w:rPr>
        <w:t xml:space="preserve"> with the </w:t>
      </w:r>
      <w:r w:rsidR="009917A1" w:rsidRPr="00EE451D">
        <w:rPr>
          <w:rFonts w:ascii="Arial" w:hAnsi="Arial" w:cs="Arial"/>
          <w:sz w:val="20"/>
          <w:szCs w:val="20"/>
        </w:rPr>
        <w:t>versatility</w:t>
      </w:r>
      <w:r w:rsidR="002F755A" w:rsidRPr="00EE451D">
        <w:rPr>
          <w:rFonts w:ascii="Arial" w:hAnsi="Arial" w:cs="Arial"/>
          <w:sz w:val="20"/>
          <w:szCs w:val="20"/>
        </w:rPr>
        <w:t xml:space="preserve"> </w:t>
      </w:r>
      <w:r w:rsidR="00B87E2B" w:rsidRPr="00EE451D">
        <w:rPr>
          <w:rFonts w:ascii="Arial" w:hAnsi="Arial" w:cs="Arial"/>
          <w:sz w:val="20"/>
          <w:szCs w:val="20"/>
        </w:rPr>
        <w:t xml:space="preserve">of a </w:t>
      </w:r>
      <w:r w:rsidR="00873A07" w:rsidRPr="00EE451D">
        <w:rPr>
          <w:rFonts w:ascii="Arial" w:hAnsi="Arial" w:cs="Arial"/>
          <w:sz w:val="20"/>
          <w:szCs w:val="20"/>
        </w:rPr>
        <w:t>7-inch tablet</w:t>
      </w:r>
      <w:r w:rsidR="00B87E2B" w:rsidRPr="00EE451D">
        <w:rPr>
          <w:rFonts w:ascii="Arial" w:hAnsi="Arial" w:cs="Arial"/>
          <w:sz w:val="20"/>
          <w:szCs w:val="20"/>
        </w:rPr>
        <w:t xml:space="preserve">. </w:t>
      </w:r>
      <w:bookmarkStart w:id="21" w:name="OLE_LINK120"/>
      <w:bookmarkStart w:id="22" w:name="OLE_LINK121"/>
      <w:r w:rsidR="00B87E2B" w:rsidRPr="00EE451D">
        <w:rPr>
          <w:rFonts w:ascii="Arial" w:hAnsi="Arial" w:cs="Arial"/>
          <w:sz w:val="20"/>
          <w:szCs w:val="20"/>
        </w:rPr>
        <w:t xml:space="preserve">Powered by </w:t>
      </w:r>
      <w:r w:rsidR="00052277">
        <w:rPr>
          <w:rFonts w:ascii="Arial" w:hAnsi="Arial" w:cs="Arial"/>
          <w:sz w:val="20"/>
          <w:szCs w:val="20"/>
        </w:rPr>
        <w:t>the</w:t>
      </w:r>
      <w:r w:rsidR="00B87E2B" w:rsidRPr="00EE451D">
        <w:rPr>
          <w:rFonts w:ascii="Arial" w:hAnsi="Arial" w:cs="Arial"/>
          <w:sz w:val="20"/>
          <w:szCs w:val="20"/>
        </w:rPr>
        <w:t xml:space="preserve"> new Intel® Atom™ </w:t>
      </w:r>
      <w:r w:rsidR="00DB75E9" w:rsidRPr="00EE451D">
        <w:rPr>
          <w:rFonts w:ascii="Arial" w:hAnsi="Arial" w:cs="Arial"/>
          <w:sz w:val="20"/>
          <w:szCs w:val="20"/>
        </w:rPr>
        <w:t xml:space="preserve">Z2420 </w:t>
      </w:r>
      <w:r w:rsidR="00B87E2B" w:rsidRPr="00EE451D">
        <w:rPr>
          <w:rFonts w:ascii="Arial" w:hAnsi="Arial" w:cs="Arial"/>
          <w:sz w:val="20"/>
          <w:szCs w:val="20"/>
        </w:rPr>
        <w:t xml:space="preserve">processor </w:t>
      </w:r>
      <w:bookmarkEnd w:id="21"/>
      <w:bookmarkEnd w:id="22"/>
      <w:r w:rsidR="00B87E2B" w:rsidRPr="00EE451D">
        <w:rPr>
          <w:rFonts w:ascii="Arial" w:hAnsi="Arial" w:cs="Arial"/>
          <w:sz w:val="20"/>
          <w:szCs w:val="20"/>
        </w:rPr>
        <w:t xml:space="preserve">with Android 4.1, </w:t>
      </w:r>
      <w:bookmarkStart w:id="23" w:name="OLE_LINK245"/>
      <w:bookmarkStart w:id="24" w:name="OLE_LINK246"/>
      <w:r w:rsidR="003E2BF8" w:rsidRPr="003E2BF8">
        <w:rPr>
          <w:rFonts w:ascii="Arial" w:hAnsi="Arial" w:cs="Arial"/>
          <w:sz w:val="20"/>
          <w:szCs w:val="20"/>
        </w:rPr>
        <w:t>Fonepad™</w:t>
      </w:r>
      <w:r w:rsidR="003E2BF8">
        <w:rPr>
          <w:rFonts w:ascii="Arial" w:hAnsi="Arial" w:cs="Arial"/>
          <w:sz w:val="20"/>
          <w:szCs w:val="20"/>
        </w:rPr>
        <w:t xml:space="preserve"> </w:t>
      </w:r>
      <w:bookmarkEnd w:id="23"/>
      <w:bookmarkEnd w:id="24"/>
      <w:r w:rsidR="00B87E2B" w:rsidRPr="00EE451D">
        <w:rPr>
          <w:rFonts w:ascii="Arial" w:hAnsi="Arial" w:cs="Arial"/>
          <w:sz w:val="20"/>
          <w:szCs w:val="20"/>
        </w:rPr>
        <w:t xml:space="preserve">features a vibrant HD display with IPS technology for wide viewing angles and outstanding clarity. </w:t>
      </w:r>
      <w:bookmarkEnd w:id="14"/>
      <w:bookmarkEnd w:id="15"/>
    </w:p>
    <w:p w14:paraId="04B4A2BC" w14:textId="05CA5857" w:rsidR="00473961" w:rsidRPr="00EE451D" w:rsidRDefault="00B87E2B" w:rsidP="00B26C24">
      <w:pPr>
        <w:spacing w:after="120" w:line="22" w:lineRule="atLeast"/>
        <w:rPr>
          <w:rFonts w:ascii="Arial" w:hAnsi="Arial" w:cs="Arial"/>
          <w:sz w:val="20"/>
          <w:szCs w:val="20"/>
        </w:rPr>
      </w:pPr>
      <w:bookmarkStart w:id="25" w:name="OLE_LINK39"/>
      <w:bookmarkStart w:id="26" w:name="OLE_LINK41"/>
      <w:bookmarkStart w:id="27" w:name="OLE_LINK92"/>
      <w:bookmarkStart w:id="28" w:name="OLE_LINK49"/>
      <w:bookmarkEnd w:id="16"/>
      <w:bookmarkEnd w:id="17"/>
      <w:r w:rsidRPr="00EE451D">
        <w:rPr>
          <w:rFonts w:ascii="Arial" w:hAnsi="Arial" w:cs="Arial"/>
          <w:sz w:val="20"/>
          <w:szCs w:val="20"/>
        </w:rPr>
        <w:t>“</w:t>
      </w:r>
      <w:r w:rsidR="00BA5FE3" w:rsidRPr="00EE451D">
        <w:rPr>
          <w:rFonts w:ascii="Arial" w:hAnsi="Arial" w:cs="Arial"/>
          <w:sz w:val="20"/>
          <w:szCs w:val="20"/>
        </w:rPr>
        <w:t>It is ideal to have a larger screen with entertainment, social media and other online activities now playing an increasingly important part in our mobile lifestyles,” said Jonney Shih, ASUS Chairman. “The incorporation</w:t>
      </w:r>
      <w:r w:rsidR="00CF2576" w:rsidRPr="00EE451D">
        <w:rPr>
          <w:rFonts w:ascii="Arial" w:hAnsi="Arial" w:cs="Arial"/>
          <w:sz w:val="20"/>
          <w:szCs w:val="20"/>
        </w:rPr>
        <w:t xml:space="preserve"> of</w:t>
      </w:r>
      <w:r w:rsidR="00BA5FE3" w:rsidRPr="00EE451D">
        <w:rPr>
          <w:rFonts w:ascii="Arial" w:hAnsi="Arial" w:cs="Arial"/>
          <w:sz w:val="20"/>
          <w:szCs w:val="20"/>
        </w:rPr>
        <w:t xml:space="preserve"> 3G mobile data with full telephony support, makes the </w:t>
      </w:r>
      <w:r w:rsidR="003E2BF8" w:rsidRPr="003E2BF8">
        <w:rPr>
          <w:rFonts w:ascii="Arial" w:hAnsi="Arial" w:cs="Arial"/>
          <w:sz w:val="20"/>
          <w:szCs w:val="20"/>
        </w:rPr>
        <w:t>Fonepad™</w:t>
      </w:r>
      <w:r w:rsidR="003E2BF8">
        <w:rPr>
          <w:rFonts w:ascii="Arial" w:hAnsi="Arial" w:cs="Arial"/>
          <w:sz w:val="20"/>
          <w:szCs w:val="20"/>
        </w:rPr>
        <w:t xml:space="preserve"> </w:t>
      </w:r>
      <w:r w:rsidR="00BA5FE3" w:rsidRPr="00EE451D">
        <w:rPr>
          <w:rFonts w:ascii="Arial" w:hAnsi="Arial" w:cs="Arial"/>
          <w:sz w:val="20"/>
          <w:szCs w:val="20"/>
        </w:rPr>
        <w:t>the perfect combination of a tablet and phone in one single device.</w:t>
      </w:r>
      <w:r w:rsidR="00377839" w:rsidRPr="00EE451D">
        <w:rPr>
          <w:rFonts w:ascii="Arial" w:hAnsi="Arial" w:cs="Arial"/>
          <w:sz w:val="20"/>
          <w:szCs w:val="20"/>
        </w:rPr>
        <w:t>”</w:t>
      </w:r>
    </w:p>
    <w:p w14:paraId="7842534D" w14:textId="5F11D87C" w:rsidR="00B87E2B" w:rsidRPr="00EE451D" w:rsidRDefault="00DB75E9" w:rsidP="00B26C24">
      <w:pPr>
        <w:spacing w:after="120" w:line="22" w:lineRule="atLeast"/>
        <w:rPr>
          <w:rFonts w:ascii="Arial" w:hAnsi="Arial" w:cs="Arial"/>
          <w:sz w:val="20"/>
          <w:szCs w:val="20"/>
        </w:rPr>
      </w:pPr>
      <w:bookmarkStart w:id="29" w:name="OLE_LINK93"/>
      <w:bookmarkStart w:id="30" w:name="OLE_LINK94"/>
      <w:bookmarkStart w:id="31" w:name="OLE_LINK52"/>
      <w:bookmarkStart w:id="32" w:name="OLE_LINK62"/>
      <w:bookmarkEnd w:id="25"/>
      <w:bookmarkEnd w:id="26"/>
      <w:bookmarkEnd w:id="27"/>
      <w:bookmarkEnd w:id="28"/>
      <w:r w:rsidRPr="00EE451D">
        <w:rPr>
          <w:rFonts w:ascii="Arial" w:hAnsi="Arial" w:cs="Arial"/>
          <w:sz w:val="20"/>
          <w:szCs w:val="20"/>
        </w:rPr>
        <w:t>“Extending our long history of collaboration, including most recently on the Ultrabook™ and Intel</w:t>
      </w:r>
      <w:r w:rsidR="00CB7E26" w:rsidRPr="00EE451D">
        <w:rPr>
          <w:rFonts w:ascii="Arial" w:hAnsi="Arial" w:cs="Arial"/>
          <w:sz w:val="20"/>
          <w:szCs w:val="20"/>
        </w:rPr>
        <w:t>®</w:t>
      </w:r>
      <w:r w:rsidRPr="00EE451D">
        <w:rPr>
          <w:rFonts w:ascii="Arial" w:hAnsi="Arial" w:cs="Arial"/>
          <w:sz w:val="20"/>
          <w:szCs w:val="20"/>
        </w:rPr>
        <w:t>-based tablets, we are very excited to be partnering with ASUS again,” said Hermann Eul, Intel</w:t>
      </w:r>
      <w:bookmarkStart w:id="33" w:name="OLE_LINK63"/>
      <w:bookmarkStart w:id="34" w:name="OLE_LINK65"/>
      <w:r w:rsidRPr="00EE451D">
        <w:rPr>
          <w:rFonts w:ascii="Arial" w:hAnsi="Arial" w:cs="Arial"/>
          <w:sz w:val="20"/>
          <w:szCs w:val="20"/>
        </w:rPr>
        <w:t>®</w:t>
      </w:r>
      <w:bookmarkEnd w:id="33"/>
      <w:bookmarkEnd w:id="34"/>
      <w:r w:rsidRPr="00EE451D">
        <w:rPr>
          <w:rFonts w:ascii="Arial" w:hAnsi="Arial" w:cs="Arial"/>
          <w:sz w:val="20"/>
          <w:szCs w:val="20"/>
        </w:rPr>
        <w:t xml:space="preserve"> vice president and co-general manager of the Mobile and Communications Group. “Intel’s new Atom™ </w:t>
      </w:r>
      <w:bookmarkStart w:id="35" w:name="OLE_LINK34"/>
      <w:bookmarkStart w:id="36" w:name="OLE_LINK35"/>
      <w:r w:rsidRPr="00EE451D">
        <w:rPr>
          <w:rFonts w:ascii="Arial" w:hAnsi="Arial" w:cs="Arial"/>
          <w:sz w:val="20"/>
          <w:szCs w:val="20"/>
        </w:rPr>
        <w:t xml:space="preserve">Z2420 </w:t>
      </w:r>
      <w:bookmarkEnd w:id="35"/>
      <w:bookmarkEnd w:id="36"/>
      <w:r w:rsidRPr="00EE451D">
        <w:rPr>
          <w:rFonts w:ascii="Arial" w:hAnsi="Arial" w:cs="Arial"/>
          <w:sz w:val="20"/>
          <w:szCs w:val="20"/>
        </w:rPr>
        <w:t xml:space="preserve">processor delivers the power, performance and flexibility required to accommodate a range of devices and market needs. We think the 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 xml:space="preserve">is a very innovative device in an emerging category of 3G tablets with telephony features.” </w:t>
      </w:r>
    </w:p>
    <w:bookmarkEnd w:id="29"/>
    <w:bookmarkEnd w:id="30"/>
    <w:bookmarkEnd w:id="31"/>
    <w:bookmarkEnd w:id="32"/>
    <w:p w14:paraId="79693DFE" w14:textId="77777777" w:rsidR="00DB75E9" w:rsidRPr="00EE451D" w:rsidRDefault="00DB75E9" w:rsidP="00B26C24">
      <w:pPr>
        <w:spacing w:after="120" w:line="22" w:lineRule="atLeast"/>
        <w:rPr>
          <w:rFonts w:ascii="Arial" w:hAnsi="Arial" w:cs="Arial"/>
          <w:sz w:val="20"/>
          <w:szCs w:val="20"/>
        </w:rPr>
      </w:pPr>
    </w:p>
    <w:p w14:paraId="2382B0E1" w14:textId="77777777" w:rsidR="00657B0C" w:rsidRPr="00EE451D" w:rsidRDefault="00880870" w:rsidP="00B26C24">
      <w:pPr>
        <w:spacing w:after="120" w:line="22" w:lineRule="atLeast"/>
        <w:rPr>
          <w:rFonts w:ascii="Arial" w:hAnsi="Arial" w:cs="Arial"/>
          <w:b/>
          <w:sz w:val="20"/>
          <w:szCs w:val="20"/>
        </w:rPr>
      </w:pPr>
      <w:bookmarkStart w:id="37" w:name="OLE_LINK7"/>
      <w:bookmarkStart w:id="38" w:name="OLE_LINK9"/>
      <w:bookmarkStart w:id="39" w:name="OLE_LINK66"/>
      <w:bookmarkStart w:id="40" w:name="OLE_LINK67"/>
      <w:r w:rsidRPr="00EE451D">
        <w:rPr>
          <w:rFonts w:ascii="Arial" w:hAnsi="Arial" w:cs="Arial"/>
          <w:b/>
          <w:sz w:val="20"/>
          <w:szCs w:val="20"/>
        </w:rPr>
        <w:t xml:space="preserve">Beautiful </w:t>
      </w:r>
      <w:r w:rsidR="00711C79" w:rsidRPr="00EE451D">
        <w:rPr>
          <w:rFonts w:ascii="Arial" w:hAnsi="Arial" w:cs="Arial"/>
          <w:b/>
          <w:sz w:val="20"/>
          <w:szCs w:val="20"/>
        </w:rPr>
        <w:t xml:space="preserve">metallic </w:t>
      </w:r>
      <w:r w:rsidR="00EE122F" w:rsidRPr="00EE451D">
        <w:rPr>
          <w:rFonts w:ascii="Arial" w:hAnsi="Arial" w:cs="Arial"/>
          <w:b/>
          <w:sz w:val="20"/>
          <w:szCs w:val="20"/>
        </w:rPr>
        <w:t xml:space="preserve">design </w:t>
      </w:r>
      <w:r w:rsidR="002D2109" w:rsidRPr="00EE451D">
        <w:rPr>
          <w:rFonts w:ascii="Arial" w:hAnsi="Arial" w:cs="Arial"/>
          <w:b/>
          <w:sz w:val="20"/>
          <w:szCs w:val="20"/>
        </w:rPr>
        <w:t xml:space="preserve">with </w:t>
      </w:r>
      <w:r w:rsidR="00BE0CCE" w:rsidRPr="00EE451D">
        <w:rPr>
          <w:rFonts w:ascii="Arial" w:hAnsi="Arial" w:cs="Arial"/>
          <w:b/>
          <w:sz w:val="20"/>
          <w:szCs w:val="20"/>
        </w:rPr>
        <w:t>Intel® Atom™ performance</w:t>
      </w:r>
    </w:p>
    <w:p w14:paraId="67C85D9C" w14:textId="0377AE4A" w:rsidR="00B87E2B" w:rsidRPr="00EE451D" w:rsidRDefault="00C147C9" w:rsidP="00B26C24">
      <w:pPr>
        <w:spacing w:after="120" w:line="22" w:lineRule="atLeast"/>
        <w:rPr>
          <w:rFonts w:ascii="Arial" w:hAnsi="Arial" w:cs="Arial"/>
          <w:sz w:val="20"/>
          <w:szCs w:val="20"/>
        </w:rPr>
      </w:pPr>
      <w:bookmarkStart w:id="41" w:name="OLE_LINK95"/>
      <w:bookmarkStart w:id="42" w:name="OLE_LINK96"/>
      <w:bookmarkEnd w:id="37"/>
      <w:bookmarkEnd w:id="38"/>
      <w:r w:rsidRPr="00EE451D">
        <w:rPr>
          <w:rFonts w:ascii="Arial" w:hAnsi="Arial" w:cs="Arial"/>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 xml:space="preserve">is </w:t>
      </w:r>
      <w:r w:rsidR="00BF6D90" w:rsidRPr="00EE451D">
        <w:rPr>
          <w:rFonts w:ascii="Arial" w:hAnsi="Arial" w:cs="Arial"/>
          <w:sz w:val="20"/>
          <w:szCs w:val="20"/>
        </w:rPr>
        <w:t>ideal</w:t>
      </w:r>
      <w:r w:rsidR="003E151A" w:rsidRPr="00EE451D">
        <w:rPr>
          <w:rFonts w:ascii="Arial" w:hAnsi="Arial" w:cs="Arial"/>
          <w:sz w:val="20"/>
          <w:szCs w:val="20"/>
        </w:rPr>
        <w:t xml:space="preserve"> </w:t>
      </w:r>
      <w:r w:rsidRPr="00EE451D">
        <w:rPr>
          <w:rFonts w:ascii="Arial" w:hAnsi="Arial" w:cs="Arial"/>
          <w:sz w:val="20"/>
          <w:szCs w:val="20"/>
        </w:rPr>
        <w:t xml:space="preserve">for people who value </w:t>
      </w:r>
      <w:r w:rsidR="00FD5CCD" w:rsidRPr="00EE451D">
        <w:rPr>
          <w:rFonts w:ascii="Arial" w:hAnsi="Arial" w:cs="Arial"/>
          <w:sz w:val="20"/>
          <w:szCs w:val="20"/>
        </w:rPr>
        <w:t xml:space="preserve">both </w:t>
      </w:r>
      <w:r w:rsidRPr="00EE451D">
        <w:rPr>
          <w:rFonts w:ascii="Arial" w:hAnsi="Arial" w:cs="Arial"/>
          <w:sz w:val="20"/>
          <w:szCs w:val="20"/>
        </w:rPr>
        <w:t>the voice communication features of a smartphone</w:t>
      </w:r>
      <w:r w:rsidR="006356A6" w:rsidRPr="00EE451D">
        <w:rPr>
          <w:rFonts w:ascii="Arial" w:hAnsi="Arial" w:cs="Arial"/>
          <w:sz w:val="20"/>
          <w:szCs w:val="20"/>
        </w:rPr>
        <w:t xml:space="preserve"> and the </w:t>
      </w:r>
      <w:r w:rsidR="00A25933" w:rsidRPr="00EE451D">
        <w:rPr>
          <w:rFonts w:ascii="Arial" w:hAnsi="Arial" w:cs="Arial"/>
          <w:sz w:val="20"/>
          <w:szCs w:val="20"/>
        </w:rPr>
        <w:t xml:space="preserve">entertainment opportunities afforded by a tablet, but prefer </w:t>
      </w:r>
      <w:r w:rsidR="003B32B8" w:rsidRPr="00EE451D">
        <w:rPr>
          <w:rFonts w:ascii="Arial" w:hAnsi="Arial" w:cs="Arial"/>
          <w:sz w:val="20"/>
          <w:szCs w:val="20"/>
        </w:rPr>
        <w:t xml:space="preserve">the convenience of carrying just one device. </w:t>
      </w:r>
      <w:r w:rsidR="003E2BF8" w:rsidRPr="003E2BF8">
        <w:rPr>
          <w:rFonts w:ascii="Arial" w:hAnsi="Arial" w:cs="Arial"/>
          <w:sz w:val="20"/>
          <w:szCs w:val="20"/>
        </w:rPr>
        <w:t>Fonepad™</w:t>
      </w:r>
      <w:r w:rsidR="003E2BF8">
        <w:rPr>
          <w:rFonts w:ascii="Arial" w:hAnsi="Arial" w:cs="Arial"/>
          <w:sz w:val="20"/>
          <w:szCs w:val="20"/>
        </w:rPr>
        <w:t xml:space="preserve"> </w:t>
      </w:r>
      <w:r w:rsidR="00B87E2B" w:rsidRPr="00EE451D">
        <w:rPr>
          <w:rFonts w:ascii="Arial" w:hAnsi="Arial" w:cs="Arial"/>
          <w:sz w:val="20"/>
          <w:szCs w:val="20"/>
        </w:rPr>
        <w:t xml:space="preserve">is a sleek and compact tablet with a metallic </w:t>
      </w:r>
      <w:r w:rsidR="002C4E3E" w:rsidRPr="00EE451D">
        <w:rPr>
          <w:rFonts w:ascii="Arial" w:hAnsi="Arial" w:cs="Arial"/>
          <w:sz w:val="20"/>
          <w:szCs w:val="20"/>
        </w:rPr>
        <w:t xml:space="preserve">design that can </w:t>
      </w:r>
      <w:r w:rsidR="00E2311A" w:rsidRPr="00EE451D">
        <w:rPr>
          <w:rFonts w:ascii="Arial" w:hAnsi="Arial" w:cs="Arial"/>
          <w:sz w:val="20"/>
          <w:szCs w:val="20"/>
        </w:rPr>
        <w:t xml:space="preserve">be </w:t>
      </w:r>
      <w:r w:rsidR="002C4E3E" w:rsidRPr="00EE451D">
        <w:rPr>
          <w:rFonts w:ascii="Arial" w:hAnsi="Arial" w:cs="Arial"/>
          <w:sz w:val="20"/>
          <w:szCs w:val="20"/>
        </w:rPr>
        <w:t>held comfortably</w:t>
      </w:r>
      <w:r w:rsidR="00B87E2B" w:rsidRPr="00EE451D">
        <w:rPr>
          <w:rFonts w:ascii="Arial" w:hAnsi="Arial" w:cs="Arial"/>
          <w:sz w:val="20"/>
          <w:szCs w:val="20"/>
        </w:rPr>
        <w:t xml:space="preserve"> in one hand, thanks to its light 340g weight and slim 10.4mm profile. Powered by the latest Intel® Atom™ </w:t>
      </w:r>
      <w:bookmarkStart w:id="43" w:name="OLE_LINK54"/>
      <w:r w:rsidR="00B87E2B" w:rsidRPr="00EE451D">
        <w:rPr>
          <w:rFonts w:ascii="Arial" w:hAnsi="Arial" w:cs="Arial"/>
          <w:sz w:val="20"/>
          <w:szCs w:val="20"/>
        </w:rPr>
        <w:t xml:space="preserve">Z2420 </w:t>
      </w:r>
      <w:bookmarkEnd w:id="43"/>
      <w:r w:rsidR="00B87E2B" w:rsidRPr="00EE451D">
        <w:rPr>
          <w:rFonts w:ascii="Arial" w:hAnsi="Arial" w:cs="Arial"/>
          <w:sz w:val="20"/>
          <w:szCs w:val="20"/>
        </w:rPr>
        <w:t xml:space="preserve">processor with full Android compatibility, </w:t>
      </w:r>
      <w:r w:rsidR="003E2BF8" w:rsidRPr="003E2BF8">
        <w:rPr>
          <w:rFonts w:ascii="Arial" w:hAnsi="Arial" w:cs="Arial"/>
          <w:sz w:val="20"/>
          <w:szCs w:val="20"/>
        </w:rPr>
        <w:t>Fonepad™</w:t>
      </w:r>
      <w:r w:rsidR="003E2BF8">
        <w:rPr>
          <w:rFonts w:ascii="Arial" w:hAnsi="Arial" w:cs="Arial"/>
          <w:sz w:val="20"/>
          <w:szCs w:val="20"/>
        </w:rPr>
        <w:t xml:space="preserve"> </w:t>
      </w:r>
      <w:r w:rsidR="00B87E2B" w:rsidRPr="00EE451D">
        <w:rPr>
          <w:rFonts w:ascii="Arial" w:hAnsi="Arial" w:cs="Arial"/>
          <w:sz w:val="20"/>
          <w:szCs w:val="20"/>
        </w:rPr>
        <w:t xml:space="preserve">features </w:t>
      </w:r>
      <w:r w:rsidR="00F14B37" w:rsidRPr="00EE451D">
        <w:rPr>
          <w:rFonts w:ascii="Arial" w:hAnsi="Arial" w:cs="Arial"/>
          <w:sz w:val="20"/>
          <w:szCs w:val="20"/>
        </w:rPr>
        <w:t xml:space="preserve">a </w:t>
      </w:r>
      <w:r w:rsidR="00B87E2B" w:rsidRPr="00EE451D">
        <w:rPr>
          <w:rFonts w:ascii="Arial" w:hAnsi="Arial" w:cs="Arial"/>
          <w:sz w:val="20"/>
          <w:szCs w:val="20"/>
        </w:rPr>
        <w:t>perfect balance of performance and energy efficiency, with hardware-accelerated 1080p Fu</w:t>
      </w:r>
      <w:r w:rsidR="002D2109" w:rsidRPr="00EE451D">
        <w:rPr>
          <w:rFonts w:ascii="Arial" w:hAnsi="Arial" w:cs="Arial"/>
          <w:sz w:val="20"/>
          <w:szCs w:val="20"/>
        </w:rPr>
        <w:t>ll HD video decoding and up to nine</w:t>
      </w:r>
      <w:r w:rsidR="00B87E2B" w:rsidRPr="00EE451D">
        <w:rPr>
          <w:rFonts w:ascii="Arial" w:hAnsi="Arial" w:cs="Arial"/>
          <w:sz w:val="20"/>
          <w:szCs w:val="20"/>
        </w:rPr>
        <w:t xml:space="preserve"> hours of battery life. </w:t>
      </w:r>
      <w:bookmarkEnd w:id="39"/>
      <w:bookmarkEnd w:id="40"/>
    </w:p>
    <w:p w14:paraId="0CBC1A84" w14:textId="77777777" w:rsidR="009C6603" w:rsidRPr="00EE451D" w:rsidRDefault="00B87E2B" w:rsidP="00B26C24">
      <w:pPr>
        <w:spacing w:after="120" w:line="22" w:lineRule="atLeast"/>
        <w:rPr>
          <w:rFonts w:ascii="Arial" w:hAnsi="Arial" w:cs="Arial"/>
          <w:sz w:val="20"/>
          <w:szCs w:val="20"/>
        </w:rPr>
      </w:pPr>
      <w:bookmarkStart w:id="44" w:name="OLE_LINK97"/>
      <w:bookmarkStart w:id="45" w:name="OLE_LINK98"/>
      <w:bookmarkStart w:id="46" w:name="OLE_LINK68"/>
      <w:bookmarkEnd w:id="41"/>
      <w:bookmarkEnd w:id="42"/>
      <w:r w:rsidRPr="00EE451D">
        <w:rPr>
          <w:rFonts w:ascii="Arial" w:hAnsi="Arial" w:cs="Arial"/>
          <w:sz w:val="20"/>
          <w:szCs w:val="20"/>
        </w:rPr>
        <w:t xml:space="preserve">The 7-inch screen features 10-point multi-touch, and a crisp 1280 x 800 HD resolution </w:t>
      </w:r>
      <w:r w:rsidR="00715D9A" w:rsidRPr="00EE451D">
        <w:rPr>
          <w:rFonts w:ascii="Arial" w:hAnsi="Arial" w:cs="Arial"/>
          <w:sz w:val="20"/>
          <w:szCs w:val="20"/>
        </w:rPr>
        <w:t xml:space="preserve">for crisp, readable </w:t>
      </w:r>
      <w:r w:rsidR="002C51E7" w:rsidRPr="00EE451D">
        <w:rPr>
          <w:rFonts w:ascii="Arial" w:hAnsi="Arial" w:cs="Arial"/>
          <w:sz w:val="20"/>
          <w:szCs w:val="20"/>
        </w:rPr>
        <w:t xml:space="preserve">web page text </w:t>
      </w:r>
      <w:r w:rsidR="00715D9A" w:rsidRPr="00EE451D">
        <w:rPr>
          <w:rFonts w:ascii="Arial" w:hAnsi="Arial" w:cs="Arial"/>
          <w:sz w:val="20"/>
          <w:szCs w:val="20"/>
        </w:rPr>
        <w:t xml:space="preserve">and incredibly detailed </w:t>
      </w:r>
      <w:r w:rsidRPr="00EE451D">
        <w:rPr>
          <w:rFonts w:ascii="Arial" w:hAnsi="Arial" w:cs="Arial"/>
          <w:sz w:val="20"/>
          <w:szCs w:val="20"/>
        </w:rPr>
        <w:t>photos</w:t>
      </w:r>
      <w:r w:rsidR="00715D9A" w:rsidRPr="00EE451D">
        <w:rPr>
          <w:rFonts w:ascii="Arial" w:hAnsi="Arial" w:cs="Arial"/>
          <w:sz w:val="20"/>
          <w:szCs w:val="20"/>
        </w:rPr>
        <w:t xml:space="preserve">. </w:t>
      </w:r>
      <w:r w:rsidRPr="00EE451D">
        <w:rPr>
          <w:rFonts w:ascii="Arial" w:hAnsi="Arial" w:cs="Arial"/>
          <w:sz w:val="20"/>
          <w:szCs w:val="20"/>
        </w:rPr>
        <w:t xml:space="preserve">IPS technology ensures vibrant </w:t>
      </w:r>
      <w:r w:rsidR="00570D08" w:rsidRPr="00EE451D">
        <w:rPr>
          <w:rFonts w:ascii="Arial" w:hAnsi="Arial" w:cs="Arial"/>
          <w:sz w:val="20"/>
          <w:szCs w:val="20"/>
        </w:rPr>
        <w:t>color</w:t>
      </w:r>
      <w:r w:rsidRPr="00EE451D">
        <w:rPr>
          <w:rFonts w:ascii="Arial" w:hAnsi="Arial" w:cs="Arial"/>
          <w:sz w:val="20"/>
          <w:szCs w:val="20"/>
        </w:rPr>
        <w:t xml:space="preserve"> with 178-degree wide viewing angles, and images </w:t>
      </w:r>
      <w:r w:rsidR="009C6603" w:rsidRPr="00EE451D">
        <w:rPr>
          <w:rFonts w:ascii="Arial" w:hAnsi="Arial" w:cs="Arial"/>
          <w:sz w:val="20"/>
          <w:szCs w:val="20"/>
        </w:rPr>
        <w:t xml:space="preserve">that </w:t>
      </w:r>
      <w:r w:rsidRPr="00EE451D">
        <w:rPr>
          <w:rFonts w:ascii="Arial" w:hAnsi="Arial" w:cs="Arial"/>
          <w:sz w:val="20"/>
          <w:szCs w:val="20"/>
        </w:rPr>
        <w:t>are clear and bright, even outdoors</w:t>
      </w:r>
      <w:r w:rsidR="009C6603" w:rsidRPr="00EE451D">
        <w:rPr>
          <w:rFonts w:ascii="Arial" w:hAnsi="Arial" w:cs="Arial"/>
          <w:sz w:val="20"/>
          <w:szCs w:val="20"/>
        </w:rPr>
        <w:t>.</w:t>
      </w:r>
    </w:p>
    <w:bookmarkEnd w:id="44"/>
    <w:bookmarkEnd w:id="45"/>
    <w:bookmarkEnd w:id="46"/>
    <w:p w14:paraId="629A619C" w14:textId="77777777" w:rsidR="00DB75E9" w:rsidRPr="00EE451D" w:rsidRDefault="00DB75E9" w:rsidP="00B26C24">
      <w:pPr>
        <w:spacing w:after="120" w:line="22" w:lineRule="atLeast"/>
        <w:rPr>
          <w:rFonts w:ascii="Arial" w:hAnsi="Arial" w:cs="Arial"/>
          <w:b/>
          <w:sz w:val="20"/>
          <w:szCs w:val="20"/>
        </w:rPr>
      </w:pPr>
      <w:r w:rsidRPr="00EE451D">
        <w:rPr>
          <w:rFonts w:ascii="Arial" w:hAnsi="Arial" w:cs="Arial"/>
          <w:b/>
          <w:sz w:val="20"/>
          <w:szCs w:val="20"/>
        </w:rPr>
        <w:br w:type="page"/>
      </w:r>
    </w:p>
    <w:p w14:paraId="1039022B" w14:textId="0DDFED2C" w:rsidR="00F74E61" w:rsidRPr="00EE451D" w:rsidRDefault="007E4887" w:rsidP="00B26C24">
      <w:pPr>
        <w:spacing w:after="120" w:line="22" w:lineRule="atLeast"/>
        <w:rPr>
          <w:rFonts w:ascii="Arial" w:hAnsi="Arial" w:cs="Arial"/>
          <w:b/>
          <w:sz w:val="20"/>
          <w:szCs w:val="20"/>
        </w:rPr>
      </w:pPr>
      <w:bookmarkStart w:id="47" w:name="OLE_LINK69"/>
      <w:bookmarkStart w:id="48" w:name="OLE_LINK70"/>
      <w:r w:rsidRPr="00EE451D">
        <w:rPr>
          <w:rFonts w:ascii="Arial" w:hAnsi="Arial" w:cs="Arial"/>
          <w:b/>
          <w:sz w:val="20"/>
          <w:szCs w:val="20"/>
        </w:rPr>
        <w:lastRenderedPageBreak/>
        <w:t>Built-in 3G for mobile data and voice calls</w:t>
      </w:r>
    </w:p>
    <w:p w14:paraId="7614D368" w14:textId="1B8FB9CE" w:rsidR="007F585B" w:rsidRPr="00EE451D" w:rsidRDefault="00DA4AAC" w:rsidP="00B26C24">
      <w:pPr>
        <w:spacing w:after="120" w:line="22" w:lineRule="atLeast"/>
        <w:rPr>
          <w:rFonts w:ascii="Arial" w:hAnsi="Arial" w:cs="Arial"/>
          <w:sz w:val="20"/>
          <w:szCs w:val="20"/>
        </w:rPr>
      </w:pPr>
      <w:bookmarkStart w:id="49" w:name="OLE_LINK99"/>
      <w:bookmarkStart w:id="50" w:name="OLE_LINK100"/>
      <w:r w:rsidRPr="00EE451D">
        <w:rPr>
          <w:rFonts w:ascii="Arial" w:hAnsi="Arial" w:cs="Arial"/>
          <w:sz w:val="20"/>
          <w:szCs w:val="20"/>
        </w:rPr>
        <w:t>B</w:t>
      </w:r>
      <w:r w:rsidR="00B87E2B" w:rsidRPr="00EE451D">
        <w:rPr>
          <w:rFonts w:ascii="Arial" w:hAnsi="Arial" w:cs="Arial"/>
          <w:sz w:val="20"/>
          <w:szCs w:val="20"/>
        </w:rPr>
        <w:t xml:space="preserve">uilt-in 3G with HSPA+ mobile data means </w:t>
      </w:r>
      <w:r w:rsidR="00EA2C3A" w:rsidRPr="00EE451D">
        <w:rPr>
          <w:rFonts w:ascii="Arial" w:hAnsi="Arial" w:cs="Arial"/>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00B87E2B" w:rsidRPr="00EE451D">
        <w:rPr>
          <w:rFonts w:ascii="Arial" w:hAnsi="Arial" w:cs="Arial"/>
          <w:sz w:val="20"/>
          <w:szCs w:val="20"/>
        </w:rPr>
        <w:t xml:space="preserve">is an always-connected </w:t>
      </w:r>
      <w:r w:rsidR="008E1ED1" w:rsidRPr="00EE451D">
        <w:rPr>
          <w:rFonts w:ascii="Arial" w:hAnsi="Arial" w:cs="Arial"/>
          <w:sz w:val="20"/>
          <w:szCs w:val="20"/>
        </w:rPr>
        <w:t xml:space="preserve">mobile </w:t>
      </w:r>
      <w:r w:rsidR="00B87E2B" w:rsidRPr="00EE451D">
        <w:rPr>
          <w:rFonts w:ascii="Arial" w:hAnsi="Arial" w:cs="Arial"/>
          <w:sz w:val="20"/>
          <w:szCs w:val="20"/>
        </w:rPr>
        <w:t xml:space="preserve">device </w:t>
      </w:r>
      <w:r w:rsidR="008E1ED1" w:rsidRPr="00EE451D">
        <w:rPr>
          <w:rFonts w:ascii="Arial" w:hAnsi="Arial" w:cs="Arial"/>
          <w:sz w:val="20"/>
          <w:szCs w:val="20"/>
        </w:rPr>
        <w:t xml:space="preserve">for </w:t>
      </w:r>
      <w:r w:rsidR="00B87E2B" w:rsidRPr="00EE451D">
        <w:rPr>
          <w:rFonts w:ascii="Arial" w:hAnsi="Arial" w:cs="Arial"/>
          <w:sz w:val="20"/>
          <w:szCs w:val="20"/>
        </w:rPr>
        <w:t xml:space="preserve">seamless web browsing, fast downloads from Google Play Store, and smooth streaming of audio and video. </w:t>
      </w:r>
      <w:bookmarkStart w:id="51" w:name="OLE_LINK196"/>
      <w:bookmarkStart w:id="52" w:name="OLE_LINK197"/>
      <w:r w:rsidR="00E75271" w:rsidRPr="00EE451D">
        <w:rPr>
          <w:rFonts w:ascii="Arial" w:hAnsi="Arial" w:cs="Arial"/>
          <w:sz w:val="20"/>
          <w:szCs w:val="20"/>
        </w:rPr>
        <w:t xml:space="preserve">Thanks </w:t>
      </w:r>
      <w:r w:rsidR="00F14B37" w:rsidRPr="00EE451D">
        <w:rPr>
          <w:rFonts w:ascii="Arial" w:hAnsi="Arial" w:cs="Arial"/>
          <w:sz w:val="20"/>
          <w:szCs w:val="20"/>
        </w:rPr>
        <w:t xml:space="preserve">to its </w:t>
      </w:r>
      <w:r w:rsidR="00EA2C3A" w:rsidRPr="00EE451D">
        <w:rPr>
          <w:rFonts w:ascii="Arial" w:hAnsi="Arial" w:cs="Arial"/>
          <w:sz w:val="20"/>
          <w:szCs w:val="20"/>
        </w:rPr>
        <w:t xml:space="preserve">full 3G telephony support, </w:t>
      </w:r>
      <w:r w:rsidR="003E2BF8" w:rsidRPr="003E2BF8">
        <w:rPr>
          <w:rFonts w:ascii="Arial" w:hAnsi="Arial" w:cs="Arial"/>
          <w:sz w:val="20"/>
          <w:szCs w:val="20"/>
        </w:rPr>
        <w:t>Fonepad™</w:t>
      </w:r>
      <w:r w:rsidR="003E2BF8">
        <w:rPr>
          <w:rFonts w:ascii="Arial" w:hAnsi="Arial" w:cs="Arial"/>
          <w:sz w:val="20"/>
          <w:szCs w:val="20"/>
        </w:rPr>
        <w:t xml:space="preserve"> </w:t>
      </w:r>
      <w:r w:rsidR="00EA2C3A" w:rsidRPr="00EE451D">
        <w:rPr>
          <w:rFonts w:ascii="Arial" w:hAnsi="Arial" w:cs="Arial"/>
          <w:sz w:val="20"/>
          <w:szCs w:val="20"/>
        </w:rPr>
        <w:t>can also be used for voice calls</w:t>
      </w:r>
      <w:r w:rsidR="00E75271" w:rsidRPr="00EE451D">
        <w:rPr>
          <w:rFonts w:ascii="Arial" w:hAnsi="Arial" w:cs="Arial"/>
          <w:sz w:val="20"/>
          <w:szCs w:val="20"/>
        </w:rPr>
        <w:t xml:space="preserve"> </w:t>
      </w:r>
      <w:r w:rsidR="00FD33BC" w:rsidRPr="00EE451D">
        <w:rPr>
          <w:rFonts w:ascii="Arial" w:hAnsi="Arial" w:cs="Arial"/>
          <w:sz w:val="20"/>
          <w:szCs w:val="20"/>
        </w:rPr>
        <w:t xml:space="preserve">using </w:t>
      </w:r>
      <w:r w:rsidR="00570D08" w:rsidRPr="00EE451D">
        <w:rPr>
          <w:rFonts w:ascii="Arial" w:hAnsi="Arial" w:cs="Arial"/>
          <w:sz w:val="20"/>
          <w:szCs w:val="20"/>
        </w:rPr>
        <w:t xml:space="preserve">the </w:t>
      </w:r>
      <w:r w:rsidR="00FD33BC" w:rsidRPr="00EE451D">
        <w:rPr>
          <w:rFonts w:ascii="Arial" w:hAnsi="Arial" w:cs="Arial"/>
          <w:sz w:val="20"/>
          <w:szCs w:val="20"/>
        </w:rPr>
        <w:t xml:space="preserve">built-in </w:t>
      </w:r>
      <w:r w:rsidR="00EA2C3A" w:rsidRPr="00EE451D">
        <w:rPr>
          <w:rFonts w:ascii="Arial" w:hAnsi="Arial" w:cs="Arial"/>
          <w:sz w:val="20"/>
          <w:szCs w:val="20"/>
        </w:rPr>
        <w:t>nois</w:t>
      </w:r>
      <w:r w:rsidR="00FD33BC" w:rsidRPr="00EE451D">
        <w:rPr>
          <w:rFonts w:ascii="Arial" w:hAnsi="Arial" w:cs="Arial"/>
          <w:sz w:val="20"/>
          <w:szCs w:val="20"/>
        </w:rPr>
        <w:t>e-cancelling digital microphone</w:t>
      </w:r>
      <w:r w:rsidR="00EA2C3A" w:rsidRPr="00EE451D">
        <w:rPr>
          <w:rFonts w:ascii="Arial" w:hAnsi="Arial" w:cs="Arial"/>
          <w:sz w:val="20"/>
          <w:szCs w:val="20"/>
        </w:rPr>
        <w:t xml:space="preserve"> or a</w:t>
      </w:r>
      <w:r w:rsidR="008808B4">
        <w:rPr>
          <w:rFonts w:ascii="Arial" w:hAnsi="Arial" w:cs="Arial"/>
          <w:sz w:val="20"/>
          <w:szCs w:val="20"/>
        </w:rPr>
        <w:t xml:space="preserve">n optional </w:t>
      </w:r>
      <w:r w:rsidR="00EA2C3A" w:rsidRPr="00EE451D">
        <w:rPr>
          <w:rFonts w:ascii="Arial" w:hAnsi="Arial" w:cs="Arial"/>
          <w:sz w:val="20"/>
          <w:szCs w:val="20"/>
        </w:rPr>
        <w:t>Bluetooth headset</w:t>
      </w:r>
      <w:r w:rsidR="00F14B37" w:rsidRPr="00EE451D">
        <w:rPr>
          <w:rFonts w:ascii="Arial" w:hAnsi="Arial" w:cs="Arial"/>
          <w:sz w:val="20"/>
          <w:szCs w:val="20"/>
        </w:rPr>
        <w:t>. W</w:t>
      </w:r>
      <w:r w:rsidR="00E75271" w:rsidRPr="00EE451D">
        <w:rPr>
          <w:rFonts w:ascii="Arial" w:hAnsi="Arial" w:cs="Arial"/>
          <w:sz w:val="20"/>
          <w:szCs w:val="20"/>
        </w:rPr>
        <w:t xml:space="preserve">ith just one </w:t>
      </w:r>
      <w:r w:rsidR="007F585B" w:rsidRPr="00EE451D">
        <w:rPr>
          <w:rFonts w:ascii="Arial" w:hAnsi="Arial" w:cs="Arial"/>
          <w:sz w:val="20"/>
          <w:szCs w:val="20"/>
        </w:rPr>
        <w:t xml:space="preserve">mobile data plan to pay for, running costs are </w:t>
      </w:r>
      <w:r w:rsidR="00F14B37" w:rsidRPr="00EE451D">
        <w:rPr>
          <w:rFonts w:ascii="Arial" w:hAnsi="Arial" w:cs="Arial"/>
          <w:sz w:val="20"/>
          <w:szCs w:val="20"/>
        </w:rPr>
        <w:t xml:space="preserve">also </w:t>
      </w:r>
      <w:r w:rsidR="007F585B" w:rsidRPr="00EE451D">
        <w:rPr>
          <w:rFonts w:ascii="Arial" w:hAnsi="Arial" w:cs="Arial"/>
          <w:sz w:val="20"/>
          <w:szCs w:val="20"/>
        </w:rPr>
        <w:t xml:space="preserve">much lower than </w:t>
      </w:r>
      <w:r w:rsidR="00F14B37" w:rsidRPr="00EE451D">
        <w:rPr>
          <w:rFonts w:ascii="Arial" w:hAnsi="Arial" w:cs="Arial"/>
          <w:sz w:val="20"/>
          <w:szCs w:val="20"/>
        </w:rPr>
        <w:t xml:space="preserve">those of </w:t>
      </w:r>
      <w:r w:rsidR="007F585B" w:rsidRPr="00EE451D">
        <w:rPr>
          <w:rFonts w:ascii="Arial" w:hAnsi="Arial" w:cs="Arial"/>
          <w:sz w:val="20"/>
          <w:szCs w:val="20"/>
        </w:rPr>
        <w:t xml:space="preserve">a separate </w:t>
      </w:r>
      <w:r w:rsidR="00AA35C6" w:rsidRPr="00EE451D">
        <w:rPr>
          <w:rFonts w:ascii="Arial" w:hAnsi="Arial" w:cs="Arial"/>
          <w:sz w:val="20"/>
          <w:szCs w:val="20"/>
        </w:rPr>
        <w:t>smartphone an</w:t>
      </w:r>
      <w:r w:rsidR="00480C2B" w:rsidRPr="00EE451D">
        <w:rPr>
          <w:rFonts w:ascii="Arial" w:hAnsi="Arial" w:cs="Arial"/>
          <w:sz w:val="20"/>
          <w:szCs w:val="20"/>
        </w:rPr>
        <w:t>d</w:t>
      </w:r>
      <w:r w:rsidR="00AA35C6" w:rsidRPr="00EE451D">
        <w:rPr>
          <w:rFonts w:ascii="Arial" w:hAnsi="Arial" w:cs="Arial"/>
          <w:sz w:val="20"/>
          <w:szCs w:val="20"/>
        </w:rPr>
        <w:t xml:space="preserve"> 3G tablet</w:t>
      </w:r>
      <w:r w:rsidR="007F585B" w:rsidRPr="00EE451D">
        <w:rPr>
          <w:rFonts w:ascii="Arial" w:hAnsi="Arial" w:cs="Arial"/>
          <w:sz w:val="20"/>
          <w:szCs w:val="20"/>
        </w:rPr>
        <w:t>.</w:t>
      </w:r>
    </w:p>
    <w:p w14:paraId="17FF27EE" w14:textId="3B1116B0" w:rsidR="00657B0C" w:rsidRPr="00EE451D" w:rsidRDefault="003E2BF8" w:rsidP="00B26C24">
      <w:pPr>
        <w:spacing w:after="120" w:line="22" w:lineRule="atLeast"/>
        <w:rPr>
          <w:rFonts w:ascii="Arial" w:hAnsi="Arial" w:cs="Arial"/>
          <w:sz w:val="20"/>
          <w:szCs w:val="20"/>
        </w:rPr>
      </w:pPr>
      <w:bookmarkStart w:id="53" w:name="OLE_LINK101"/>
      <w:bookmarkStart w:id="54" w:name="OLE_LINK102"/>
      <w:bookmarkStart w:id="55" w:name="OLE_LINK103"/>
      <w:bookmarkStart w:id="56" w:name="OLE_LINK198"/>
      <w:bookmarkStart w:id="57" w:name="OLE_LINK71"/>
      <w:bookmarkEnd w:id="49"/>
      <w:bookmarkEnd w:id="50"/>
      <w:bookmarkEnd w:id="51"/>
      <w:bookmarkEnd w:id="52"/>
      <w:bookmarkEnd w:id="47"/>
      <w:bookmarkEnd w:id="48"/>
      <w:r w:rsidRPr="003E2BF8">
        <w:rPr>
          <w:rFonts w:ascii="Arial" w:hAnsi="Arial" w:cs="Arial"/>
          <w:sz w:val="20"/>
          <w:szCs w:val="20"/>
        </w:rPr>
        <w:t>Fonepad™</w:t>
      </w:r>
      <w:r>
        <w:rPr>
          <w:rFonts w:ascii="Arial" w:hAnsi="Arial" w:cs="Arial"/>
          <w:sz w:val="20"/>
          <w:szCs w:val="20"/>
        </w:rPr>
        <w:t xml:space="preserve"> </w:t>
      </w:r>
      <w:r w:rsidR="00B87E2B" w:rsidRPr="00EE451D">
        <w:rPr>
          <w:rFonts w:ascii="Arial" w:hAnsi="Arial" w:cs="Arial"/>
          <w:sz w:val="20"/>
          <w:szCs w:val="20"/>
        </w:rPr>
        <w:t xml:space="preserve">is available </w:t>
      </w:r>
      <w:r w:rsidR="00F14B37" w:rsidRPr="00EE451D">
        <w:rPr>
          <w:rFonts w:ascii="Arial" w:hAnsi="Arial" w:cs="Arial"/>
          <w:sz w:val="20"/>
          <w:szCs w:val="20"/>
        </w:rPr>
        <w:t xml:space="preserve">in </w:t>
      </w:r>
      <w:r w:rsidR="00B87E2B" w:rsidRPr="00EE451D">
        <w:rPr>
          <w:rFonts w:ascii="Arial" w:hAnsi="Arial" w:cs="Arial"/>
          <w:sz w:val="20"/>
          <w:szCs w:val="20"/>
        </w:rPr>
        <w:t>8GB</w:t>
      </w:r>
      <w:r w:rsidR="00E9318A" w:rsidRPr="00EE451D">
        <w:rPr>
          <w:rFonts w:ascii="Arial" w:hAnsi="Arial" w:cs="Arial" w:hint="eastAsia"/>
          <w:sz w:val="20"/>
          <w:szCs w:val="20"/>
        </w:rPr>
        <w:t xml:space="preserve"> </w:t>
      </w:r>
      <w:r w:rsidR="00F14B37" w:rsidRPr="00EE451D">
        <w:rPr>
          <w:rFonts w:ascii="Arial" w:hAnsi="Arial" w:cs="Arial"/>
          <w:sz w:val="20"/>
          <w:szCs w:val="20"/>
        </w:rPr>
        <w:t>and</w:t>
      </w:r>
      <w:r w:rsidR="00B87E2B" w:rsidRPr="00EE451D">
        <w:rPr>
          <w:rFonts w:ascii="Arial" w:hAnsi="Arial" w:cs="Arial"/>
          <w:sz w:val="20"/>
          <w:szCs w:val="20"/>
        </w:rPr>
        <w:t xml:space="preserve"> 16GB </w:t>
      </w:r>
      <w:r w:rsidR="00F14B37" w:rsidRPr="00EE451D">
        <w:rPr>
          <w:rFonts w:ascii="Arial" w:hAnsi="Arial" w:cs="Arial"/>
          <w:sz w:val="20"/>
          <w:szCs w:val="20"/>
        </w:rPr>
        <w:t>capacities</w:t>
      </w:r>
      <w:r w:rsidR="001A232A" w:rsidRPr="00EE451D">
        <w:rPr>
          <w:rFonts w:ascii="Arial" w:hAnsi="Arial" w:cs="Arial"/>
          <w:sz w:val="20"/>
          <w:szCs w:val="20"/>
        </w:rPr>
        <w:t>,</w:t>
      </w:r>
      <w:r w:rsidR="00B87E2B" w:rsidRPr="00EE451D">
        <w:rPr>
          <w:rFonts w:ascii="Arial" w:hAnsi="Arial" w:cs="Arial"/>
          <w:sz w:val="20"/>
          <w:szCs w:val="20"/>
        </w:rPr>
        <w:t xml:space="preserve"> and </w:t>
      </w:r>
      <w:r w:rsidR="001A232A" w:rsidRPr="00EE451D">
        <w:rPr>
          <w:rFonts w:ascii="Arial" w:hAnsi="Arial" w:cs="Arial"/>
          <w:sz w:val="20"/>
          <w:szCs w:val="20"/>
        </w:rPr>
        <w:t xml:space="preserve">has </w:t>
      </w:r>
      <w:r w:rsidR="00B87E2B" w:rsidRPr="00EE451D">
        <w:rPr>
          <w:rFonts w:ascii="Arial" w:hAnsi="Arial" w:cs="Arial"/>
          <w:sz w:val="20"/>
          <w:szCs w:val="20"/>
        </w:rPr>
        <w:t xml:space="preserve">an SD card slot for up to 32GB </w:t>
      </w:r>
      <w:r w:rsidR="001A232A" w:rsidRPr="00EE451D">
        <w:rPr>
          <w:rFonts w:ascii="Arial" w:hAnsi="Arial" w:cs="Arial"/>
          <w:sz w:val="20"/>
          <w:szCs w:val="20"/>
        </w:rPr>
        <w:t xml:space="preserve">of </w:t>
      </w:r>
      <w:r w:rsidR="00B87E2B" w:rsidRPr="00EE451D">
        <w:rPr>
          <w:rFonts w:ascii="Arial" w:hAnsi="Arial" w:cs="Arial"/>
          <w:sz w:val="20"/>
          <w:szCs w:val="20"/>
        </w:rPr>
        <w:t>additional storage. All models feature a front 1.2-megapixel</w:t>
      </w:r>
      <w:r w:rsidR="00F14B37" w:rsidRPr="00EE451D">
        <w:rPr>
          <w:rFonts w:ascii="Arial" w:hAnsi="Arial" w:cs="Arial"/>
          <w:sz w:val="20"/>
          <w:szCs w:val="20"/>
        </w:rPr>
        <w:t xml:space="preserve"> camera</w:t>
      </w:r>
      <w:r w:rsidR="00B87E2B" w:rsidRPr="00EE451D">
        <w:rPr>
          <w:rFonts w:ascii="Arial" w:hAnsi="Arial" w:cs="Arial"/>
          <w:sz w:val="20"/>
          <w:szCs w:val="20"/>
        </w:rPr>
        <w:t xml:space="preserve"> for easy video chat and an optional rear 3-megapixel autofocus camera with 720p HD video recording. ASUS SonicMaster audio technology with MaxxAudio 3 processing by Waves ensures clear, </w:t>
      </w:r>
      <w:r w:rsidR="0069766F" w:rsidRPr="00EE451D">
        <w:rPr>
          <w:rFonts w:ascii="Arial" w:hAnsi="Arial" w:cs="Arial"/>
          <w:sz w:val="20"/>
          <w:szCs w:val="20"/>
        </w:rPr>
        <w:t>well-rounded sound quality.</w:t>
      </w:r>
    </w:p>
    <w:bookmarkEnd w:id="53"/>
    <w:bookmarkEnd w:id="54"/>
    <w:bookmarkEnd w:id="55"/>
    <w:bookmarkEnd w:id="56"/>
    <w:bookmarkEnd w:id="57"/>
    <w:p w14:paraId="32ABA5B6" w14:textId="77777777" w:rsidR="00B87E2B" w:rsidRPr="00EE451D" w:rsidRDefault="00B87E2B" w:rsidP="00B26C24">
      <w:pPr>
        <w:spacing w:after="120" w:line="22" w:lineRule="atLeast"/>
        <w:rPr>
          <w:rFonts w:ascii="Arial" w:hAnsi="Arial" w:cs="Arial"/>
          <w:sz w:val="20"/>
          <w:szCs w:val="20"/>
        </w:rPr>
      </w:pPr>
    </w:p>
    <w:p w14:paraId="7E00FF32" w14:textId="5AC961E4" w:rsidR="00F74E61" w:rsidRPr="00EE451D" w:rsidRDefault="00F74E61" w:rsidP="00B26C24">
      <w:pPr>
        <w:spacing w:after="120" w:line="22" w:lineRule="atLeast"/>
        <w:rPr>
          <w:rFonts w:ascii="Arial" w:hAnsi="Arial" w:cs="Arial"/>
          <w:b/>
          <w:sz w:val="20"/>
          <w:szCs w:val="20"/>
        </w:rPr>
      </w:pPr>
      <w:bookmarkStart w:id="58" w:name="OLE_LINK72"/>
      <w:bookmarkStart w:id="59" w:name="OLE_LINK73"/>
      <w:r w:rsidRPr="00EE451D">
        <w:rPr>
          <w:rFonts w:ascii="Arial" w:hAnsi="Arial" w:cs="Arial"/>
          <w:b/>
          <w:sz w:val="20"/>
          <w:szCs w:val="20"/>
        </w:rPr>
        <w:t xml:space="preserve">Exclusive ASUS apps </w:t>
      </w:r>
      <w:r w:rsidR="0029654E" w:rsidRPr="00EE451D">
        <w:rPr>
          <w:rFonts w:ascii="Arial" w:hAnsi="Arial" w:cs="Arial"/>
          <w:b/>
          <w:sz w:val="20"/>
          <w:szCs w:val="20"/>
        </w:rPr>
        <w:t xml:space="preserve">and accessories </w:t>
      </w:r>
      <w:r w:rsidR="00EC16DF">
        <w:rPr>
          <w:rFonts w:ascii="Arial" w:hAnsi="Arial" w:cs="Arial"/>
          <w:b/>
          <w:sz w:val="20"/>
          <w:szCs w:val="20"/>
        </w:rPr>
        <w:t xml:space="preserve">enhance </w:t>
      </w:r>
      <w:r w:rsidRPr="00EE451D">
        <w:rPr>
          <w:rFonts w:ascii="Arial" w:hAnsi="Arial" w:cs="Arial"/>
          <w:b/>
          <w:sz w:val="20"/>
          <w:szCs w:val="20"/>
        </w:rPr>
        <w:t>productivity</w:t>
      </w:r>
    </w:p>
    <w:p w14:paraId="074B1754" w14:textId="1BE68EFB" w:rsidR="00F74E61" w:rsidRPr="00EE451D" w:rsidRDefault="00F74E61" w:rsidP="00B26C24">
      <w:pPr>
        <w:spacing w:after="120" w:line="22" w:lineRule="atLeast"/>
        <w:rPr>
          <w:rFonts w:ascii="Arial" w:hAnsi="Arial" w:cs="Arial"/>
          <w:sz w:val="20"/>
          <w:szCs w:val="20"/>
        </w:rPr>
      </w:pPr>
      <w:bookmarkStart w:id="60" w:name="OLE_LINK104"/>
      <w:bookmarkStart w:id="61" w:name="OLE_LINK105"/>
      <w:r w:rsidRPr="00EE451D">
        <w:rPr>
          <w:rFonts w:ascii="Arial" w:hAnsi="Arial" w:cs="Arial"/>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comes with a number of exclusive ASUS productivity apps</w:t>
      </w:r>
      <w:r w:rsidR="00DA4AAC" w:rsidRPr="00EE451D">
        <w:rPr>
          <w:rFonts w:ascii="Arial" w:hAnsi="Arial" w:cs="Arial"/>
          <w:sz w:val="20"/>
          <w:szCs w:val="20"/>
        </w:rPr>
        <w:t xml:space="preserve">: </w:t>
      </w:r>
      <w:r w:rsidRPr="00EE451D">
        <w:rPr>
          <w:rFonts w:ascii="Arial" w:hAnsi="Arial" w:cs="Arial"/>
          <w:sz w:val="20"/>
          <w:szCs w:val="20"/>
        </w:rPr>
        <w:t xml:space="preserve">Floating App </w:t>
      </w:r>
      <w:r w:rsidR="00DA4AAC" w:rsidRPr="00EE451D">
        <w:rPr>
          <w:rFonts w:ascii="Arial" w:hAnsi="Arial" w:cs="Arial"/>
          <w:sz w:val="20"/>
          <w:szCs w:val="20"/>
        </w:rPr>
        <w:t xml:space="preserve">for </w:t>
      </w:r>
      <w:r w:rsidRPr="00EE451D">
        <w:rPr>
          <w:rFonts w:ascii="Arial" w:hAnsi="Arial" w:cs="Arial"/>
          <w:sz w:val="20"/>
          <w:szCs w:val="20"/>
        </w:rPr>
        <w:t xml:space="preserve">easy management of running apps </w:t>
      </w:r>
      <w:r w:rsidR="00DA4AAC" w:rsidRPr="00EE451D">
        <w:rPr>
          <w:rFonts w:ascii="Arial" w:hAnsi="Arial" w:cs="Arial"/>
          <w:sz w:val="20"/>
          <w:szCs w:val="20"/>
        </w:rPr>
        <w:t xml:space="preserve">and </w:t>
      </w:r>
      <w:r w:rsidRPr="00EE451D">
        <w:rPr>
          <w:rFonts w:ascii="Arial" w:hAnsi="Arial" w:cs="Arial"/>
          <w:sz w:val="20"/>
          <w:szCs w:val="20"/>
        </w:rPr>
        <w:t>multi-tasking</w:t>
      </w:r>
      <w:r w:rsidR="00DA4AAC" w:rsidRPr="00EE451D">
        <w:rPr>
          <w:rFonts w:ascii="Arial" w:hAnsi="Arial" w:cs="Arial"/>
          <w:sz w:val="20"/>
          <w:szCs w:val="20"/>
        </w:rPr>
        <w:t xml:space="preserve">; </w:t>
      </w:r>
      <w:r w:rsidRPr="00EE451D">
        <w:rPr>
          <w:rFonts w:ascii="Arial" w:hAnsi="Arial" w:cs="Arial"/>
          <w:sz w:val="20"/>
          <w:szCs w:val="20"/>
        </w:rPr>
        <w:t>SuperNote</w:t>
      </w:r>
      <w:r w:rsidR="00E9318A" w:rsidRPr="00EE451D">
        <w:rPr>
          <w:rFonts w:ascii="Arial" w:hAnsi="Arial" w:cs="Arial" w:hint="eastAsia"/>
          <w:sz w:val="20"/>
          <w:szCs w:val="20"/>
        </w:rPr>
        <w:t xml:space="preserve"> lite</w:t>
      </w:r>
      <w:r w:rsidRPr="00EE451D">
        <w:rPr>
          <w:rFonts w:ascii="Arial" w:hAnsi="Arial" w:cs="Arial"/>
          <w:sz w:val="20"/>
          <w:szCs w:val="20"/>
        </w:rPr>
        <w:t xml:space="preserve"> for handwritten notes and drawing</w:t>
      </w:r>
      <w:r w:rsidR="00DA4AAC" w:rsidRPr="00EE451D">
        <w:rPr>
          <w:rFonts w:ascii="Arial" w:hAnsi="Arial" w:cs="Arial"/>
          <w:sz w:val="20"/>
          <w:szCs w:val="20"/>
        </w:rPr>
        <w:t xml:space="preserve">; and </w:t>
      </w:r>
      <w:bookmarkStart w:id="62" w:name="OLE_LINK106"/>
      <w:bookmarkStart w:id="63" w:name="OLE_LINK107"/>
      <w:r w:rsidRPr="00EE451D">
        <w:rPr>
          <w:rFonts w:ascii="Arial" w:hAnsi="Arial" w:cs="Arial"/>
          <w:sz w:val="20"/>
          <w:szCs w:val="20"/>
        </w:rPr>
        <w:t xml:space="preserve">WebStorage Office Online for Microsoft Office-compatible document editing on the move. </w:t>
      </w:r>
      <w:bookmarkEnd w:id="62"/>
      <w:bookmarkEnd w:id="63"/>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 xml:space="preserve">users also get 5GB of free lifetime ASUS WebStorage for syncing and sharing data with </w:t>
      </w:r>
      <w:r w:rsidR="00DA4AAC" w:rsidRPr="00EE451D">
        <w:rPr>
          <w:rFonts w:ascii="Arial" w:hAnsi="Arial" w:cs="Arial"/>
          <w:sz w:val="20"/>
          <w:szCs w:val="20"/>
        </w:rPr>
        <w:t xml:space="preserve">other </w:t>
      </w:r>
      <w:r w:rsidRPr="00EE451D">
        <w:rPr>
          <w:rFonts w:ascii="Arial" w:hAnsi="Arial" w:cs="Arial"/>
          <w:sz w:val="20"/>
          <w:szCs w:val="20"/>
        </w:rPr>
        <w:t xml:space="preserve">devices. </w:t>
      </w:r>
    </w:p>
    <w:p w14:paraId="66CAB639" w14:textId="24D9B1E6" w:rsidR="000E1381" w:rsidRPr="00EE451D" w:rsidRDefault="003A33A4" w:rsidP="00B26C24">
      <w:pPr>
        <w:spacing w:after="120" w:line="22" w:lineRule="atLeast"/>
        <w:rPr>
          <w:rFonts w:ascii="Arial" w:hAnsi="Arial" w:cs="Arial"/>
          <w:sz w:val="20"/>
          <w:szCs w:val="20"/>
        </w:rPr>
      </w:pPr>
      <w:bookmarkStart w:id="64" w:name="OLE_LINK57"/>
      <w:bookmarkStart w:id="65" w:name="OLE_LINK58"/>
      <w:bookmarkStart w:id="66" w:name="OLE_LINK108"/>
      <w:bookmarkStart w:id="67" w:name="OLE_LINK74"/>
      <w:bookmarkEnd w:id="60"/>
      <w:bookmarkEnd w:id="61"/>
      <w:bookmarkEnd w:id="58"/>
      <w:bookmarkEnd w:id="59"/>
      <w:r w:rsidRPr="00EE451D">
        <w:rPr>
          <w:rFonts w:ascii="Arial" w:hAnsi="Arial" w:cs="Arial"/>
          <w:sz w:val="20"/>
          <w:szCs w:val="20"/>
        </w:rPr>
        <w:t xml:space="preserve">Two new optional accessories are also available for </w:t>
      </w:r>
      <w:r w:rsidR="003E2BF8" w:rsidRPr="003E2BF8">
        <w:rPr>
          <w:rFonts w:ascii="Arial" w:hAnsi="Arial" w:cs="Arial"/>
          <w:sz w:val="20"/>
          <w:szCs w:val="20"/>
        </w:rPr>
        <w:t>Fonepad™</w:t>
      </w:r>
      <w:r w:rsidRPr="00EE451D">
        <w:rPr>
          <w:rFonts w:ascii="Arial" w:hAnsi="Arial" w:cs="Arial"/>
          <w:sz w:val="20"/>
          <w:szCs w:val="20"/>
        </w:rPr>
        <w:t xml:space="preserve">. </w:t>
      </w:r>
      <w:r w:rsidR="000E1381" w:rsidRPr="00EE451D">
        <w:rPr>
          <w:rFonts w:ascii="Arial" w:hAnsi="Arial" w:cs="Arial"/>
          <w:sz w:val="20"/>
          <w:szCs w:val="20"/>
        </w:rPr>
        <w:t xml:space="preserve">Available in </w:t>
      </w:r>
      <w:r w:rsidR="00E655B9" w:rsidRPr="00EE451D">
        <w:rPr>
          <w:rFonts w:ascii="Arial" w:hAnsi="Arial" w:cs="Arial"/>
          <w:sz w:val="20"/>
          <w:szCs w:val="20"/>
        </w:rPr>
        <w:t>four snazzy</w:t>
      </w:r>
      <w:r w:rsidR="000E1381" w:rsidRPr="00EE451D">
        <w:rPr>
          <w:rFonts w:ascii="Arial" w:hAnsi="Arial" w:cs="Arial"/>
          <w:sz w:val="20"/>
          <w:szCs w:val="20"/>
        </w:rPr>
        <w:t xml:space="preserve"> colors, VersaSleeve 7 is a wraparound cover with a folding design that both protects </w:t>
      </w:r>
      <w:r w:rsidR="003E2BF8" w:rsidRPr="003E2BF8">
        <w:rPr>
          <w:rFonts w:ascii="Arial" w:hAnsi="Arial" w:cs="Arial"/>
          <w:sz w:val="20"/>
          <w:szCs w:val="20"/>
        </w:rPr>
        <w:t>Fonepad™</w:t>
      </w:r>
      <w:r w:rsidR="00DA4AAC" w:rsidRPr="00EE451D">
        <w:rPr>
          <w:rFonts w:ascii="Arial" w:hAnsi="Arial" w:cs="Arial"/>
          <w:sz w:val="20"/>
          <w:szCs w:val="20"/>
        </w:rPr>
        <w:t>,</w:t>
      </w:r>
      <w:r w:rsidR="000E1381" w:rsidRPr="00EE451D">
        <w:rPr>
          <w:rFonts w:ascii="Arial" w:hAnsi="Arial" w:cs="Arial"/>
          <w:sz w:val="20"/>
          <w:szCs w:val="20"/>
        </w:rPr>
        <w:t xml:space="preserve"> and </w:t>
      </w:r>
      <w:r w:rsidR="00DA4AAC" w:rsidRPr="00EE451D">
        <w:rPr>
          <w:rFonts w:ascii="Arial" w:hAnsi="Arial" w:cs="Arial"/>
          <w:sz w:val="20"/>
          <w:szCs w:val="20"/>
        </w:rPr>
        <w:t xml:space="preserve">props up the screen in two different positions for </w:t>
      </w:r>
      <w:r w:rsidR="000E1381" w:rsidRPr="00EE451D">
        <w:rPr>
          <w:rFonts w:ascii="Arial" w:hAnsi="Arial" w:cs="Arial"/>
          <w:sz w:val="20"/>
          <w:szCs w:val="20"/>
        </w:rPr>
        <w:t xml:space="preserve">typing and watching video. </w:t>
      </w:r>
      <w:bookmarkStart w:id="68" w:name="OLE_LINK109"/>
      <w:bookmarkStart w:id="69" w:name="OLE_LINK110"/>
      <w:r w:rsidR="000E1381" w:rsidRPr="00EE451D">
        <w:rPr>
          <w:rFonts w:ascii="Arial" w:hAnsi="Arial" w:cs="Arial"/>
          <w:sz w:val="20"/>
          <w:szCs w:val="20"/>
        </w:rPr>
        <w:t xml:space="preserve">Turn Case is a </w:t>
      </w:r>
      <w:r w:rsidR="00DA4AAC" w:rsidRPr="00EE451D">
        <w:rPr>
          <w:rFonts w:ascii="Arial" w:hAnsi="Arial" w:cs="Arial"/>
          <w:sz w:val="20"/>
          <w:szCs w:val="20"/>
        </w:rPr>
        <w:t xml:space="preserve">lightweight </w:t>
      </w:r>
      <w:r w:rsidR="000E1381" w:rsidRPr="00EE451D">
        <w:rPr>
          <w:rFonts w:ascii="Arial" w:hAnsi="Arial" w:cs="Arial"/>
          <w:sz w:val="20"/>
          <w:szCs w:val="20"/>
        </w:rPr>
        <w:t xml:space="preserve">hardshell case </w:t>
      </w:r>
      <w:r w:rsidR="00DA4AAC" w:rsidRPr="00EE451D">
        <w:rPr>
          <w:rFonts w:ascii="Arial" w:hAnsi="Arial" w:cs="Arial"/>
          <w:sz w:val="20"/>
          <w:szCs w:val="20"/>
        </w:rPr>
        <w:t xml:space="preserve">for </w:t>
      </w:r>
      <w:r w:rsidR="003E2BF8" w:rsidRPr="003E2BF8">
        <w:rPr>
          <w:rFonts w:ascii="Arial" w:hAnsi="Arial" w:cs="Arial"/>
          <w:sz w:val="20"/>
          <w:szCs w:val="20"/>
        </w:rPr>
        <w:t>Fonepad™</w:t>
      </w:r>
      <w:r w:rsidR="003E2BF8">
        <w:rPr>
          <w:rFonts w:ascii="Arial" w:hAnsi="Arial" w:cs="Arial"/>
          <w:sz w:val="20"/>
          <w:szCs w:val="20"/>
        </w:rPr>
        <w:t xml:space="preserve"> </w:t>
      </w:r>
      <w:r w:rsidR="000E1381" w:rsidRPr="00EE451D">
        <w:rPr>
          <w:rFonts w:ascii="Arial" w:hAnsi="Arial" w:cs="Arial"/>
          <w:sz w:val="20"/>
          <w:szCs w:val="20"/>
        </w:rPr>
        <w:t xml:space="preserve">that features </w:t>
      </w:r>
      <w:r w:rsidR="00E655B9" w:rsidRPr="00EE451D">
        <w:rPr>
          <w:rFonts w:ascii="Arial" w:hAnsi="Arial" w:cs="Arial"/>
          <w:sz w:val="20"/>
          <w:szCs w:val="20"/>
        </w:rPr>
        <w:t xml:space="preserve">a soft interior that keeps the screen clean and </w:t>
      </w:r>
      <w:r w:rsidR="000E1381" w:rsidRPr="00EE451D">
        <w:rPr>
          <w:rFonts w:ascii="Arial" w:hAnsi="Arial" w:cs="Arial"/>
          <w:sz w:val="20"/>
          <w:szCs w:val="20"/>
        </w:rPr>
        <w:t xml:space="preserve">a built-in stand </w:t>
      </w:r>
      <w:r w:rsidR="00DA4AAC" w:rsidRPr="00EE451D">
        <w:rPr>
          <w:rFonts w:ascii="Arial" w:hAnsi="Arial" w:cs="Arial"/>
          <w:sz w:val="20"/>
          <w:szCs w:val="20"/>
        </w:rPr>
        <w:t xml:space="preserve">that puts the screen at the perfect angle for </w:t>
      </w:r>
      <w:r w:rsidR="000E1381" w:rsidRPr="00EE451D">
        <w:rPr>
          <w:rFonts w:ascii="Arial" w:hAnsi="Arial" w:cs="Arial"/>
          <w:sz w:val="20"/>
          <w:szCs w:val="20"/>
        </w:rPr>
        <w:t xml:space="preserve">watching video. </w:t>
      </w:r>
      <w:bookmarkEnd w:id="68"/>
      <w:bookmarkEnd w:id="69"/>
    </w:p>
    <w:bookmarkEnd w:id="64"/>
    <w:bookmarkEnd w:id="65"/>
    <w:bookmarkEnd w:id="66"/>
    <w:bookmarkEnd w:id="67"/>
    <w:p w14:paraId="09BD9834" w14:textId="77777777" w:rsidR="0029654E" w:rsidRPr="00EE451D" w:rsidRDefault="0029654E" w:rsidP="00B26C24">
      <w:pPr>
        <w:spacing w:after="120" w:line="22" w:lineRule="atLeast"/>
        <w:rPr>
          <w:rFonts w:ascii="Arial" w:hAnsi="Arial" w:cs="Arial"/>
          <w:sz w:val="20"/>
          <w:szCs w:val="20"/>
        </w:rPr>
      </w:pPr>
    </w:p>
    <w:bookmarkEnd w:id="8"/>
    <w:bookmarkEnd w:id="11"/>
    <w:p w14:paraId="4984C128" w14:textId="77777777" w:rsidR="00657B0C" w:rsidRPr="00EE451D" w:rsidRDefault="00657B0C" w:rsidP="00B26C24">
      <w:pPr>
        <w:spacing w:after="120" w:line="22" w:lineRule="atLeast"/>
        <w:rPr>
          <w:rFonts w:ascii="Arial" w:hAnsi="Arial" w:cs="Arial"/>
          <w:b/>
          <w:bCs/>
          <w:color w:val="FF0000"/>
          <w:sz w:val="20"/>
          <w:szCs w:val="20"/>
          <w:u w:val="single"/>
        </w:rPr>
      </w:pPr>
      <w:r w:rsidRPr="00EE451D">
        <w:rPr>
          <w:rFonts w:ascii="Arial" w:hAnsi="Arial" w:cs="Arial"/>
          <w:b/>
          <w:bCs/>
          <w:sz w:val="20"/>
          <w:szCs w:val="20"/>
          <w:u w:val="single"/>
        </w:rPr>
        <w:t>AVAILABILITY &amp; PRICING</w:t>
      </w:r>
    </w:p>
    <w:p w14:paraId="0C20184B" w14:textId="2BA7C871" w:rsidR="00481475" w:rsidRPr="00EE451D" w:rsidRDefault="00481475" w:rsidP="00B26C24">
      <w:pPr>
        <w:spacing w:after="120" w:line="22" w:lineRule="atLeast"/>
        <w:rPr>
          <w:rFonts w:ascii="Arial" w:hAnsi="Arial" w:cs="Arial"/>
          <w:sz w:val="20"/>
          <w:szCs w:val="20"/>
        </w:rPr>
      </w:pPr>
      <w:bookmarkStart w:id="70" w:name="OLE_LINK111"/>
      <w:bookmarkStart w:id="71" w:name="OLE_LINK112"/>
      <w:bookmarkStart w:id="72" w:name="OLE_LINK113"/>
      <w:bookmarkStart w:id="73" w:name="OLE_LINK114"/>
      <w:bookmarkStart w:id="74" w:name="OLE_LINK115"/>
      <w:bookmarkStart w:id="75" w:name="OLE_LINK75"/>
      <w:r w:rsidRPr="00EE451D">
        <w:rPr>
          <w:rFonts w:ascii="Arial" w:hAnsi="Arial" w:cs="Arial"/>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 xml:space="preserve">and accessories will be available globally from March 2013.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sz w:val="20"/>
          <w:szCs w:val="20"/>
        </w:rPr>
        <w:t xml:space="preserve">prices start from US$249 (MSRP) for 8GB storage </w:t>
      </w:r>
      <w:r w:rsidR="00B26C24" w:rsidRPr="00EE451D">
        <w:rPr>
          <w:rFonts w:ascii="Arial" w:hAnsi="Arial" w:cs="Arial"/>
          <w:sz w:val="20"/>
          <w:szCs w:val="20"/>
        </w:rPr>
        <w:t>with</w:t>
      </w:r>
      <w:r w:rsidRPr="00EE451D">
        <w:rPr>
          <w:rFonts w:ascii="Arial" w:hAnsi="Arial" w:cs="Arial"/>
          <w:sz w:val="20"/>
          <w:szCs w:val="20"/>
        </w:rPr>
        <w:t xml:space="preserve"> three-megapixel rear camera in APEC markets</w:t>
      </w:r>
      <w:r w:rsidR="00B26C24" w:rsidRPr="00EE451D">
        <w:rPr>
          <w:rFonts w:ascii="Arial" w:hAnsi="Arial" w:cs="Arial"/>
          <w:sz w:val="20"/>
          <w:szCs w:val="20"/>
        </w:rPr>
        <w:t xml:space="preserve"> </w:t>
      </w:r>
      <w:r w:rsidRPr="00EE451D">
        <w:rPr>
          <w:rFonts w:ascii="Arial" w:hAnsi="Arial" w:cs="Arial"/>
          <w:sz w:val="20"/>
          <w:szCs w:val="20"/>
        </w:rPr>
        <w:t xml:space="preserve">and from €219 </w:t>
      </w:r>
      <w:r w:rsidR="00B26C24" w:rsidRPr="00EE451D">
        <w:rPr>
          <w:rFonts w:ascii="Arial" w:hAnsi="Arial" w:cs="Arial"/>
          <w:sz w:val="20"/>
          <w:szCs w:val="20"/>
        </w:rPr>
        <w:t xml:space="preserve">(MSRP) </w:t>
      </w:r>
      <w:r w:rsidRPr="00EE451D">
        <w:rPr>
          <w:rFonts w:ascii="Arial" w:hAnsi="Arial" w:cs="Arial"/>
          <w:sz w:val="20"/>
          <w:szCs w:val="20"/>
        </w:rPr>
        <w:t xml:space="preserve">for 16GB storage </w:t>
      </w:r>
      <w:r w:rsidR="00B26C24" w:rsidRPr="00EE451D">
        <w:rPr>
          <w:rFonts w:ascii="Arial" w:hAnsi="Arial" w:cs="Arial"/>
          <w:sz w:val="20"/>
          <w:szCs w:val="20"/>
        </w:rPr>
        <w:t xml:space="preserve">with </w:t>
      </w:r>
      <w:r w:rsidRPr="00EE451D">
        <w:rPr>
          <w:rFonts w:ascii="Arial" w:hAnsi="Arial" w:cs="Arial"/>
          <w:sz w:val="20"/>
          <w:szCs w:val="20"/>
        </w:rPr>
        <w:t xml:space="preserve">no rear camera in Europe. VersaSleeve </w:t>
      </w:r>
      <w:r w:rsidR="00B26C24" w:rsidRPr="00EE451D">
        <w:rPr>
          <w:rFonts w:ascii="Arial" w:hAnsi="Arial" w:cs="Arial"/>
          <w:sz w:val="20"/>
          <w:szCs w:val="20"/>
        </w:rPr>
        <w:t xml:space="preserve">costs €19.99 </w:t>
      </w:r>
      <w:r w:rsidRPr="00EE451D">
        <w:rPr>
          <w:rFonts w:ascii="Arial" w:hAnsi="Arial" w:cs="Arial"/>
          <w:sz w:val="20"/>
          <w:szCs w:val="20"/>
        </w:rPr>
        <w:t>and Turn Case €39.99</w:t>
      </w:r>
      <w:r w:rsidR="00B26C24" w:rsidRPr="00EE451D">
        <w:rPr>
          <w:rFonts w:ascii="Arial" w:hAnsi="Arial" w:cs="Arial"/>
          <w:sz w:val="20"/>
          <w:szCs w:val="20"/>
        </w:rPr>
        <w:t xml:space="preserve"> (both MSRP)</w:t>
      </w:r>
      <w:r w:rsidRPr="00EE451D">
        <w:rPr>
          <w:rFonts w:ascii="Arial" w:hAnsi="Arial" w:cs="Arial"/>
          <w:sz w:val="20"/>
          <w:szCs w:val="20"/>
        </w:rPr>
        <w:t>. Please contact your local ASUS representative for further information.</w:t>
      </w:r>
    </w:p>
    <w:bookmarkEnd w:id="70"/>
    <w:bookmarkEnd w:id="71"/>
    <w:bookmarkEnd w:id="72"/>
    <w:bookmarkEnd w:id="73"/>
    <w:bookmarkEnd w:id="74"/>
    <w:bookmarkEnd w:id="75"/>
    <w:p w14:paraId="06A558A3" w14:textId="312F5A1F" w:rsidR="00657B0C" w:rsidRPr="00EE451D" w:rsidRDefault="00657B0C" w:rsidP="00F14B37">
      <w:pPr>
        <w:spacing w:after="120" w:line="264" w:lineRule="auto"/>
        <w:rPr>
          <w:rFonts w:ascii="Arial" w:hAnsi="Arial" w:cs="Arial"/>
          <w:b/>
          <w:bCs/>
          <w:sz w:val="20"/>
          <w:szCs w:val="20"/>
          <w:u w:val="single"/>
        </w:rPr>
      </w:pPr>
      <w:r w:rsidRPr="00EE451D">
        <w:rPr>
          <w:rFonts w:ascii="Arial" w:hAnsi="Arial" w:cs="Arial"/>
          <w:sz w:val="20"/>
          <w:szCs w:val="20"/>
        </w:rPr>
        <w:t xml:space="preserve"> </w:t>
      </w:r>
    </w:p>
    <w:tbl>
      <w:tblPr>
        <w:tblW w:w="0" w:type="auto"/>
        <w:tblCellMar>
          <w:top w:w="58" w:type="dxa"/>
          <w:left w:w="115" w:type="dxa"/>
          <w:bottom w:w="58" w:type="dxa"/>
          <w:right w:w="115" w:type="dxa"/>
        </w:tblCellMar>
        <w:tblLook w:val="00A0" w:firstRow="1" w:lastRow="0" w:firstColumn="1" w:lastColumn="0" w:noHBand="0" w:noVBand="0"/>
      </w:tblPr>
      <w:tblGrid>
        <w:gridCol w:w="4320"/>
        <w:gridCol w:w="4320"/>
      </w:tblGrid>
      <w:tr w:rsidR="00657B0C" w:rsidRPr="00EE451D" w14:paraId="10774DAC" w14:textId="77777777">
        <w:tc>
          <w:tcPr>
            <w:tcW w:w="4320" w:type="dxa"/>
            <w:shd w:val="clear" w:color="auto" w:fill="auto"/>
          </w:tcPr>
          <w:p w14:paraId="10462894" w14:textId="77777777" w:rsidR="00657B0C" w:rsidRPr="00EE451D" w:rsidRDefault="00657B0C" w:rsidP="007E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0" w:lineRule="atLeast"/>
              <w:rPr>
                <w:rFonts w:ascii="Arial" w:hAnsi="Arial" w:cs="Arial"/>
                <w:sz w:val="20"/>
                <w:szCs w:val="20"/>
              </w:rPr>
            </w:pPr>
            <w:bookmarkStart w:id="76" w:name="OLE_LINK40"/>
            <w:r w:rsidRPr="00EE451D">
              <w:rPr>
                <w:rFonts w:ascii="Arial" w:hAnsi="Arial" w:cs="Arial"/>
                <w:b/>
                <w:bCs/>
                <w:sz w:val="20"/>
                <w:szCs w:val="20"/>
                <w:u w:val="single"/>
              </w:rPr>
              <w:t>PRESS CONTACTS</w:t>
            </w:r>
          </w:p>
        </w:tc>
        <w:tc>
          <w:tcPr>
            <w:tcW w:w="4320" w:type="dxa"/>
            <w:shd w:val="clear" w:color="auto" w:fill="auto"/>
          </w:tcPr>
          <w:p w14:paraId="6E8F748E" w14:textId="77777777" w:rsidR="00657B0C" w:rsidRPr="00EE451D" w:rsidRDefault="00657B0C" w:rsidP="007E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0" w:lineRule="atLeast"/>
              <w:rPr>
                <w:rFonts w:ascii="Arial" w:hAnsi="Arial" w:cs="Arial"/>
                <w:b/>
                <w:sz w:val="20"/>
                <w:szCs w:val="20"/>
              </w:rPr>
            </w:pPr>
          </w:p>
        </w:tc>
      </w:tr>
      <w:tr w:rsidR="00657B0C" w:rsidRPr="00EE451D" w14:paraId="6976900A" w14:textId="77777777">
        <w:tc>
          <w:tcPr>
            <w:tcW w:w="4320" w:type="dxa"/>
            <w:shd w:val="clear" w:color="auto" w:fill="auto"/>
          </w:tcPr>
          <w:p w14:paraId="4BEB6A1E" w14:textId="77777777" w:rsidR="00F74E61" w:rsidRPr="00EE451D" w:rsidRDefault="00F74E61" w:rsidP="007E74AA">
            <w:pPr>
              <w:spacing w:after="60" w:line="20" w:lineRule="atLeast"/>
              <w:rPr>
                <w:rFonts w:ascii="Arial" w:hAnsi="Arial" w:cs="Arial"/>
                <w:bCs/>
                <w:sz w:val="20"/>
                <w:szCs w:val="20"/>
              </w:rPr>
            </w:pPr>
            <w:r w:rsidRPr="00EE451D">
              <w:rPr>
                <w:rFonts w:ascii="Arial" w:hAnsi="Arial" w:cs="Arial"/>
                <w:bCs/>
                <w:sz w:val="20"/>
                <w:szCs w:val="20"/>
              </w:rPr>
              <w:t>Galip_Fu</w:t>
            </w:r>
          </w:p>
          <w:p w14:paraId="2152E84D" w14:textId="2C2C14C6" w:rsidR="00F74E61" w:rsidRPr="00EE451D" w:rsidRDefault="007E74AA" w:rsidP="007E74AA">
            <w:pPr>
              <w:spacing w:after="60" w:line="20" w:lineRule="atLeast"/>
              <w:rPr>
                <w:rFonts w:ascii="Arial" w:hAnsi="Arial" w:cs="Arial"/>
                <w:bCs/>
                <w:sz w:val="20"/>
                <w:szCs w:val="20"/>
              </w:rPr>
            </w:pPr>
            <w:bookmarkStart w:id="77" w:name="OLE_LINK53"/>
            <w:bookmarkStart w:id="78" w:name="OLE_LINK56"/>
            <w:r w:rsidRPr="00EE451D">
              <w:rPr>
                <w:rFonts w:ascii="Arial" w:hAnsi="Arial" w:cs="Arial"/>
                <w:bCs/>
                <w:sz w:val="20"/>
                <w:szCs w:val="20"/>
              </w:rPr>
              <w:t>Product Marketing</w:t>
            </w:r>
          </w:p>
          <w:bookmarkStart w:id="79" w:name="OLE_LINK10"/>
          <w:bookmarkStart w:id="80" w:name="OLE_LINK11"/>
          <w:p w14:paraId="04A69EEE" w14:textId="77777777" w:rsidR="00657B0C" w:rsidRPr="00EE451D" w:rsidRDefault="0010440A" w:rsidP="007E74AA">
            <w:pPr>
              <w:spacing w:after="60" w:line="20" w:lineRule="atLeast"/>
              <w:rPr>
                <w:rFonts w:ascii="Arial" w:hAnsi="Arial" w:cs="Arial"/>
                <w:b/>
                <w:color w:val="0000FF"/>
                <w:sz w:val="20"/>
                <w:szCs w:val="20"/>
              </w:rPr>
            </w:pPr>
            <w:r w:rsidRPr="00EE451D">
              <w:rPr>
                <w:rFonts w:ascii="Arial" w:hAnsi="Arial" w:cs="Arial"/>
                <w:bCs/>
                <w:color w:val="0000FF"/>
                <w:sz w:val="20"/>
                <w:szCs w:val="20"/>
              </w:rPr>
              <w:fldChar w:fldCharType="begin"/>
            </w:r>
            <w:r w:rsidR="007835FE" w:rsidRPr="00EE451D">
              <w:rPr>
                <w:rFonts w:ascii="Arial" w:hAnsi="Arial" w:cs="Arial"/>
                <w:bCs/>
                <w:color w:val="0000FF"/>
                <w:sz w:val="20"/>
                <w:szCs w:val="20"/>
              </w:rPr>
              <w:instrText xml:space="preserve"> HYPERLINK "mailto:Galip_Fu@asus.com" </w:instrText>
            </w:r>
            <w:r w:rsidRPr="00EE451D">
              <w:rPr>
                <w:rFonts w:ascii="Arial" w:hAnsi="Arial" w:cs="Arial"/>
                <w:bCs/>
                <w:color w:val="0000FF"/>
                <w:sz w:val="20"/>
                <w:szCs w:val="20"/>
              </w:rPr>
              <w:fldChar w:fldCharType="separate"/>
            </w:r>
            <w:r w:rsidR="00F74E61" w:rsidRPr="00EE451D">
              <w:rPr>
                <w:rStyle w:val="Collegamentoipertestuale"/>
                <w:rFonts w:ascii="Arial" w:hAnsi="Arial" w:cs="Arial"/>
                <w:bCs/>
                <w:sz w:val="20"/>
                <w:szCs w:val="20"/>
                <w:u w:val="none"/>
              </w:rPr>
              <w:t>Galip_Fu@asus.com</w:t>
            </w:r>
            <w:bookmarkEnd w:id="79"/>
            <w:bookmarkEnd w:id="80"/>
            <w:r w:rsidRPr="00EE451D">
              <w:rPr>
                <w:rFonts w:ascii="Arial" w:hAnsi="Arial" w:cs="Arial"/>
                <w:bCs/>
                <w:color w:val="0000FF"/>
                <w:sz w:val="20"/>
                <w:szCs w:val="20"/>
              </w:rPr>
              <w:fldChar w:fldCharType="end"/>
            </w:r>
            <w:bookmarkEnd w:id="77"/>
            <w:bookmarkEnd w:id="78"/>
          </w:p>
        </w:tc>
        <w:tc>
          <w:tcPr>
            <w:tcW w:w="4320" w:type="dxa"/>
            <w:shd w:val="clear" w:color="auto" w:fill="auto"/>
          </w:tcPr>
          <w:p w14:paraId="072BB27B" w14:textId="77777777" w:rsidR="007835FE" w:rsidRPr="00EE451D" w:rsidRDefault="007835FE" w:rsidP="007E74AA">
            <w:pPr>
              <w:spacing w:after="60" w:line="20" w:lineRule="atLeast"/>
              <w:rPr>
                <w:rFonts w:ascii="Arial" w:hAnsi="Arial" w:cs="Arial"/>
                <w:bCs/>
                <w:sz w:val="20"/>
                <w:szCs w:val="20"/>
              </w:rPr>
            </w:pPr>
            <w:r w:rsidRPr="00EE451D">
              <w:rPr>
                <w:rFonts w:ascii="Arial" w:hAnsi="Arial" w:cs="Arial"/>
                <w:bCs/>
                <w:sz w:val="20"/>
                <w:szCs w:val="20"/>
              </w:rPr>
              <w:t>JasonMJ_Huang</w:t>
            </w:r>
          </w:p>
          <w:p w14:paraId="326ADDFE" w14:textId="6B92AC14" w:rsidR="007835FE" w:rsidRPr="00EE451D" w:rsidRDefault="007E74AA" w:rsidP="007E74AA">
            <w:pPr>
              <w:spacing w:after="60" w:line="20" w:lineRule="atLeast"/>
              <w:rPr>
                <w:rFonts w:ascii="Arial" w:hAnsi="Arial" w:cs="Arial"/>
                <w:bCs/>
                <w:sz w:val="20"/>
                <w:szCs w:val="20"/>
              </w:rPr>
            </w:pPr>
            <w:r w:rsidRPr="00EE451D">
              <w:rPr>
                <w:rFonts w:ascii="Arial" w:hAnsi="Arial" w:cs="Arial"/>
                <w:bCs/>
                <w:sz w:val="20"/>
                <w:szCs w:val="20"/>
              </w:rPr>
              <w:t>Product Marketing</w:t>
            </w:r>
          </w:p>
          <w:bookmarkStart w:id="81" w:name="OLE_LINK12"/>
          <w:bookmarkStart w:id="82" w:name="OLE_LINK14"/>
          <w:p w14:paraId="48D333C9" w14:textId="77777777" w:rsidR="00657B0C" w:rsidRPr="00EE451D" w:rsidRDefault="0010440A" w:rsidP="007E74AA">
            <w:pPr>
              <w:spacing w:after="60" w:line="20" w:lineRule="atLeast"/>
              <w:rPr>
                <w:rFonts w:ascii="Arial" w:hAnsi="Arial" w:cs="Arial"/>
                <w:b/>
                <w:color w:val="0000FF"/>
                <w:sz w:val="20"/>
                <w:szCs w:val="20"/>
              </w:rPr>
            </w:pPr>
            <w:r w:rsidRPr="00EE451D">
              <w:rPr>
                <w:rFonts w:ascii="Arial" w:hAnsi="Arial" w:cs="Arial"/>
                <w:bCs/>
                <w:color w:val="0000FF"/>
                <w:sz w:val="20"/>
                <w:szCs w:val="20"/>
              </w:rPr>
              <w:fldChar w:fldCharType="begin"/>
            </w:r>
            <w:r w:rsidR="007835FE" w:rsidRPr="00EE451D">
              <w:rPr>
                <w:rFonts w:ascii="Arial" w:hAnsi="Arial" w:cs="Arial"/>
                <w:bCs/>
                <w:color w:val="0000FF"/>
                <w:sz w:val="20"/>
                <w:szCs w:val="20"/>
              </w:rPr>
              <w:instrText xml:space="preserve"> HYPERLINK "mailto:JasonMJ_Huang@asus.com" </w:instrText>
            </w:r>
            <w:r w:rsidRPr="00EE451D">
              <w:rPr>
                <w:rFonts w:ascii="Arial" w:hAnsi="Arial" w:cs="Arial"/>
                <w:bCs/>
                <w:color w:val="0000FF"/>
                <w:sz w:val="20"/>
                <w:szCs w:val="20"/>
              </w:rPr>
              <w:fldChar w:fldCharType="separate"/>
            </w:r>
            <w:r w:rsidR="007835FE" w:rsidRPr="00EE451D">
              <w:rPr>
                <w:rStyle w:val="Collegamentoipertestuale"/>
                <w:rFonts w:ascii="Arial" w:hAnsi="Arial" w:cs="Arial"/>
                <w:bCs/>
                <w:sz w:val="20"/>
                <w:szCs w:val="20"/>
                <w:u w:val="none"/>
              </w:rPr>
              <w:t>JasonMJ_Huang@asus.com</w:t>
            </w:r>
            <w:bookmarkEnd w:id="81"/>
            <w:bookmarkEnd w:id="82"/>
            <w:r w:rsidRPr="00EE451D">
              <w:rPr>
                <w:rFonts w:ascii="Arial" w:hAnsi="Arial" w:cs="Arial"/>
                <w:bCs/>
                <w:color w:val="0000FF"/>
                <w:sz w:val="20"/>
                <w:szCs w:val="20"/>
              </w:rPr>
              <w:fldChar w:fldCharType="end"/>
            </w:r>
          </w:p>
        </w:tc>
      </w:tr>
    </w:tbl>
    <w:p w14:paraId="5CD1B4FD" w14:textId="579F9974" w:rsidR="00807526" w:rsidRPr="00EE451D" w:rsidRDefault="00807526">
      <w:pPr>
        <w:spacing w:after="0" w:line="240" w:lineRule="auto"/>
        <w:rPr>
          <w:rFonts w:ascii="Arial" w:hAnsi="Arial" w:cs="Arial"/>
          <w:bCs/>
          <w:sz w:val="20"/>
          <w:szCs w:val="20"/>
        </w:rPr>
      </w:pPr>
      <w:bookmarkStart w:id="83" w:name="OLE_LINK43"/>
      <w:bookmarkEnd w:id="76"/>
    </w:p>
    <w:tbl>
      <w:tblPr>
        <w:tblW w:w="9270"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657B0C" w:rsidRPr="00EE451D" w14:paraId="08B9ED04" w14:textId="77777777" w:rsidTr="000B31F0">
        <w:trPr>
          <w:cantSplit/>
          <w:trHeight w:val="20"/>
        </w:trPr>
        <w:tc>
          <w:tcPr>
            <w:tcW w:w="9270" w:type="dxa"/>
            <w:gridSpan w:val="2"/>
            <w:tcBorders>
              <w:top w:val="nil"/>
              <w:bottom w:val="nil"/>
            </w:tcBorders>
            <w:shd w:val="clear" w:color="auto" w:fill="auto"/>
          </w:tcPr>
          <w:p w14:paraId="741946B1" w14:textId="77777777" w:rsidR="00657B0C" w:rsidRPr="00EE451D" w:rsidRDefault="00593DA3" w:rsidP="00F20DC8">
            <w:pPr>
              <w:spacing w:after="40" w:line="20" w:lineRule="atLeast"/>
              <w:rPr>
                <w:rFonts w:ascii="Arial" w:hAnsi="Arial" w:cs="Arial"/>
                <w:b/>
                <w:sz w:val="18"/>
              </w:rPr>
            </w:pPr>
            <w:r w:rsidRPr="00EE451D">
              <w:rPr>
                <w:rFonts w:ascii="Arial" w:hAnsi="Arial" w:cs="Arial"/>
                <w:bCs/>
                <w:sz w:val="20"/>
                <w:szCs w:val="20"/>
              </w:rPr>
              <w:lastRenderedPageBreak/>
              <w:br w:type="page"/>
            </w:r>
            <w:r w:rsidR="00BD4B6C" w:rsidRPr="00EE451D">
              <w:rPr>
                <w:rFonts w:ascii="Arial" w:hAnsi="Arial" w:cs="Arial"/>
                <w:bCs/>
                <w:sz w:val="20"/>
                <w:szCs w:val="20"/>
              </w:rPr>
              <w:br w:type="page"/>
            </w:r>
            <w:bookmarkStart w:id="84" w:name="OLE_LINK50"/>
            <w:bookmarkEnd w:id="83"/>
            <w:r w:rsidR="007835FE" w:rsidRPr="00EE451D">
              <w:rPr>
                <w:rFonts w:ascii="Arial" w:hAnsi="Arial" w:cs="Arial"/>
                <w:b/>
                <w:bCs/>
                <w:sz w:val="20"/>
                <w:szCs w:val="20"/>
                <w:u w:val="single"/>
              </w:rPr>
              <w:br w:type="page"/>
            </w:r>
            <w:bookmarkEnd w:id="84"/>
            <w:r w:rsidR="00657B0C" w:rsidRPr="00EE451D">
              <w:rPr>
                <w:rFonts w:ascii="Arial" w:hAnsi="Arial" w:cs="Arial"/>
                <w:b/>
                <w:bCs/>
                <w:sz w:val="20"/>
                <w:szCs w:val="20"/>
                <w:u w:val="single"/>
              </w:rPr>
              <w:t>SPECIFICATIONS</w:t>
            </w:r>
            <w:r w:rsidR="00657B0C" w:rsidRPr="00EE451D">
              <w:rPr>
                <w:rFonts w:ascii="Arial" w:hAnsi="Arial" w:cs="Arial"/>
                <w:b/>
                <w:bCs/>
                <w:sz w:val="20"/>
                <w:szCs w:val="20"/>
              </w:rPr>
              <w:t xml:space="preserve"> </w:t>
            </w:r>
            <w:r w:rsidR="00657B0C" w:rsidRPr="00EE451D">
              <w:rPr>
                <w:rStyle w:val="Rimandonotaapidipagina"/>
                <w:rFonts w:ascii="Arial" w:hAnsi="Arial" w:cs="Arial"/>
                <w:b/>
                <w:sz w:val="18"/>
              </w:rPr>
              <w:t>1</w:t>
            </w:r>
          </w:p>
        </w:tc>
      </w:tr>
      <w:tr w:rsidR="00657B0C" w:rsidRPr="00EE451D" w14:paraId="7F9DDFBB" w14:textId="77777777" w:rsidTr="000B31F0">
        <w:trPr>
          <w:cantSplit/>
          <w:trHeight w:val="20"/>
        </w:trPr>
        <w:tc>
          <w:tcPr>
            <w:tcW w:w="2070" w:type="dxa"/>
            <w:tcBorders>
              <w:top w:val="nil"/>
              <w:bottom w:val="single" w:sz="4" w:space="0" w:color="808080"/>
            </w:tcBorders>
            <w:shd w:val="clear" w:color="auto" w:fill="auto"/>
          </w:tcPr>
          <w:p w14:paraId="5FC6578B"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Operating system</w:t>
            </w:r>
          </w:p>
        </w:tc>
        <w:tc>
          <w:tcPr>
            <w:tcW w:w="7200" w:type="dxa"/>
            <w:tcBorders>
              <w:top w:val="nil"/>
              <w:bottom w:val="single" w:sz="4" w:space="0" w:color="808080"/>
            </w:tcBorders>
            <w:shd w:val="clear" w:color="auto" w:fill="auto"/>
          </w:tcPr>
          <w:p w14:paraId="571945F6" w14:textId="77777777" w:rsidR="00657B0C"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Android 4.1 Jelly Bean</w:t>
            </w:r>
          </w:p>
        </w:tc>
      </w:tr>
      <w:tr w:rsidR="005B3D67" w:rsidRPr="00EE451D" w14:paraId="23F4EC4E" w14:textId="77777777" w:rsidTr="000B31F0">
        <w:trPr>
          <w:cantSplit/>
          <w:trHeight w:val="20"/>
        </w:trPr>
        <w:tc>
          <w:tcPr>
            <w:tcW w:w="2070" w:type="dxa"/>
            <w:tcBorders>
              <w:top w:val="single" w:sz="4" w:space="0" w:color="808080"/>
            </w:tcBorders>
            <w:shd w:val="clear" w:color="auto" w:fill="auto"/>
          </w:tcPr>
          <w:p w14:paraId="669D0251" w14:textId="77777777" w:rsidR="005B3D67" w:rsidRPr="00EE451D" w:rsidRDefault="005B3D67" w:rsidP="00F20DC8">
            <w:pPr>
              <w:spacing w:after="40" w:line="20" w:lineRule="atLeast"/>
              <w:jc w:val="right"/>
              <w:rPr>
                <w:rFonts w:ascii="Arial" w:hAnsi="Arial" w:cs="Arial"/>
                <w:b/>
                <w:sz w:val="20"/>
                <w:szCs w:val="24"/>
              </w:rPr>
            </w:pPr>
            <w:r w:rsidRPr="00EE451D">
              <w:rPr>
                <w:rFonts w:ascii="Arial" w:hAnsi="Arial" w:cs="Arial"/>
                <w:b/>
                <w:sz w:val="20"/>
                <w:szCs w:val="24"/>
              </w:rPr>
              <w:t>Processor</w:t>
            </w:r>
          </w:p>
        </w:tc>
        <w:tc>
          <w:tcPr>
            <w:tcW w:w="7200" w:type="dxa"/>
            <w:tcBorders>
              <w:top w:val="single" w:sz="4" w:space="0" w:color="808080"/>
            </w:tcBorders>
            <w:shd w:val="clear" w:color="auto" w:fill="auto"/>
          </w:tcPr>
          <w:p w14:paraId="306EC128" w14:textId="77777777" w:rsidR="005B3D67" w:rsidRPr="00EE451D" w:rsidRDefault="005B3D67" w:rsidP="00F20DC8">
            <w:pPr>
              <w:spacing w:after="40" w:line="20" w:lineRule="atLeast"/>
              <w:rPr>
                <w:rFonts w:ascii="Arial" w:hAnsi="Arial" w:cs="Arial"/>
                <w:sz w:val="20"/>
                <w:szCs w:val="20"/>
              </w:rPr>
            </w:pPr>
            <w:r w:rsidRPr="00EE451D">
              <w:rPr>
                <w:rFonts w:ascii="Arial" w:hAnsi="Arial" w:cs="Arial"/>
                <w:sz w:val="20"/>
                <w:szCs w:val="20"/>
              </w:rPr>
              <w:t>Intel® Atom™ Z2420 (1.2GHz)</w:t>
            </w:r>
            <w:r w:rsidR="00DB4B03" w:rsidRPr="00EE451D">
              <w:rPr>
                <w:rFonts w:ascii="Arial" w:hAnsi="Arial" w:cs="Arial"/>
                <w:sz w:val="20"/>
                <w:szCs w:val="20"/>
              </w:rPr>
              <w:t xml:space="preserve"> with PowerVR SGX540 GPU</w:t>
            </w:r>
          </w:p>
        </w:tc>
      </w:tr>
      <w:tr w:rsidR="005B3D67" w:rsidRPr="00EE451D" w14:paraId="0BE355ED" w14:textId="77777777">
        <w:trPr>
          <w:cantSplit/>
          <w:trHeight w:val="20"/>
        </w:trPr>
        <w:tc>
          <w:tcPr>
            <w:tcW w:w="2070" w:type="dxa"/>
            <w:tcBorders>
              <w:top w:val="nil"/>
            </w:tcBorders>
            <w:shd w:val="clear" w:color="auto" w:fill="auto"/>
          </w:tcPr>
          <w:p w14:paraId="061A3ED6" w14:textId="77777777" w:rsidR="005B3D67" w:rsidRPr="00EE451D" w:rsidRDefault="00A15360" w:rsidP="00F20DC8">
            <w:pPr>
              <w:spacing w:after="40" w:line="20" w:lineRule="atLeast"/>
              <w:jc w:val="right"/>
              <w:rPr>
                <w:rFonts w:ascii="Arial" w:hAnsi="Arial" w:cs="Arial"/>
                <w:b/>
                <w:sz w:val="20"/>
                <w:szCs w:val="24"/>
              </w:rPr>
            </w:pPr>
            <w:bookmarkStart w:id="85" w:name="OLE_LINK47"/>
            <w:r w:rsidRPr="00EE451D">
              <w:rPr>
                <w:rFonts w:ascii="Arial" w:hAnsi="Arial" w:cs="Arial"/>
                <w:b/>
                <w:sz w:val="20"/>
                <w:szCs w:val="24"/>
              </w:rPr>
              <w:t>Modem</w:t>
            </w:r>
          </w:p>
        </w:tc>
        <w:tc>
          <w:tcPr>
            <w:tcW w:w="7200" w:type="dxa"/>
            <w:tcBorders>
              <w:top w:val="nil"/>
            </w:tcBorders>
            <w:shd w:val="clear" w:color="auto" w:fill="auto"/>
          </w:tcPr>
          <w:p w14:paraId="37E94AB2" w14:textId="77777777" w:rsidR="005B3D67" w:rsidRPr="00EE451D" w:rsidRDefault="00A15360" w:rsidP="00F20DC8">
            <w:pPr>
              <w:spacing w:after="40" w:line="20" w:lineRule="atLeast"/>
              <w:rPr>
                <w:rFonts w:ascii="Arial" w:hAnsi="Arial" w:cs="Arial"/>
                <w:sz w:val="20"/>
                <w:szCs w:val="20"/>
              </w:rPr>
            </w:pPr>
            <w:r w:rsidRPr="00EE451D">
              <w:rPr>
                <w:rFonts w:ascii="Arial" w:hAnsi="Arial" w:cs="Arial"/>
                <w:sz w:val="20"/>
                <w:szCs w:val="20"/>
              </w:rPr>
              <w:t>IMC XMM6265</w:t>
            </w:r>
          </w:p>
        </w:tc>
      </w:tr>
      <w:bookmarkEnd w:id="85"/>
      <w:tr w:rsidR="00657B0C" w:rsidRPr="00EE451D" w14:paraId="50D7E381" w14:textId="77777777">
        <w:trPr>
          <w:cantSplit/>
          <w:trHeight w:val="20"/>
        </w:trPr>
        <w:tc>
          <w:tcPr>
            <w:tcW w:w="2070" w:type="dxa"/>
            <w:shd w:val="clear" w:color="auto" w:fill="auto"/>
          </w:tcPr>
          <w:p w14:paraId="2B640E9C"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Display</w:t>
            </w:r>
          </w:p>
        </w:tc>
        <w:tc>
          <w:tcPr>
            <w:tcW w:w="7200" w:type="dxa"/>
            <w:shd w:val="clear" w:color="auto" w:fill="auto"/>
          </w:tcPr>
          <w:p w14:paraId="38914246" w14:textId="77777777" w:rsidR="00593DA3"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7</w:t>
            </w:r>
            <w:r w:rsidR="00657B0C" w:rsidRPr="00EE451D">
              <w:rPr>
                <w:rFonts w:ascii="Arial" w:hAnsi="Arial" w:cs="Arial"/>
                <w:sz w:val="20"/>
                <w:szCs w:val="20"/>
              </w:rPr>
              <w:t>-inch HD (1</w:t>
            </w:r>
            <w:r w:rsidRPr="00EE451D">
              <w:rPr>
                <w:rFonts w:ascii="Arial" w:hAnsi="Arial" w:cs="Arial"/>
                <w:sz w:val="20"/>
                <w:szCs w:val="20"/>
              </w:rPr>
              <w:t>280 x 800</w:t>
            </w:r>
            <w:r w:rsidR="00657B0C" w:rsidRPr="00EE451D">
              <w:rPr>
                <w:rFonts w:ascii="Arial" w:hAnsi="Arial" w:cs="Arial"/>
                <w:sz w:val="20"/>
                <w:szCs w:val="20"/>
              </w:rPr>
              <w:t xml:space="preserve">) </w:t>
            </w:r>
            <w:r w:rsidR="00A15360" w:rsidRPr="00EE451D">
              <w:rPr>
                <w:rFonts w:ascii="Arial" w:hAnsi="Arial" w:cs="Arial"/>
                <w:sz w:val="20"/>
                <w:szCs w:val="20"/>
              </w:rPr>
              <w:t xml:space="preserve">LED-backlit </w:t>
            </w:r>
            <w:r w:rsidR="00657B0C" w:rsidRPr="00EE451D">
              <w:rPr>
                <w:rFonts w:ascii="Arial" w:hAnsi="Arial" w:cs="Arial"/>
                <w:sz w:val="20"/>
                <w:szCs w:val="20"/>
              </w:rPr>
              <w:t xml:space="preserve">with </w:t>
            </w:r>
            <w:r w:rsidRPr="00EE451D">
              <w:rPr>
                <w:rFonts w:ascii="Arial" w:hAnsi="Arial" w:cs="Arial"/>
                <w:sz w:val="20"/>
                <w:szCs w:val="20"/>
              </w:rPr>
              <w:t>IPS technology</w:t>
            </w:r>
          </w:p>
          <w:p w14:paraId="37A85BD6" w14:textId="1DBADB70" w:rsidR="00657B0C"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 xml:space="preserve">10-point </w:t>
            </w:r>
            <w:r w:rsidR="0067549C" w:rsidRPr="00EE451D">
              <w:rPr>
                <w:rFonts w:ascii="Arial" w:hAnsi="Arial" w:cs="Arial"/>
                <w:sz w:val="20"/>
                <w:szCs w:val="20"/>
              </w:rPr>
              <w:t>multi-touch</w:t>
            </w:r>
          </w:p>
        </w:tc>
      </w:tr>
      <w:tr w:rsidR="00657B0C" w:rsidRPr="00EE451D" w14:paraId="2216B7B2" w14:textId="77777777">
        <w:trPr>
          <w:cantSplit/>
          <w:trHeight w:val="20"/>
        </w:trPr>
        <w:tc>
          <w:tcPr>
            <w:tcW w:w="2070" w:type="dxa"/>
            <w:shd w:val="clear" w:color="auto" w:fill="auto"/>
          </w:tcPr>
          <w:p w14:paraId="053F9FA3"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Cameras</w:t>
            </w:r>
          </w:p>
        </w:tc>
        <w:tc>
          <w:tcPr>
            <w:tcW w:w="7200" w:type="dxa"/>
            <w:shd w:val="clear" w:color="auto" w:fill="auto"/>
          </w:tcPr>
          <w:p w14:paraId="74DBE689" w14:textId="77777777" w:rsidR="004355A6" w:rsidRPr="00EE451D" w:rsidRDefault="004355A6" w:rsidP="00F20DC8">
            <w:pPr>
              <w:tabs>
                <w:tab w:val="left" w:pos="630"/>
              </w:tabs>
              <w:spacing w:after="40" w:line="20" w:lineRule="atLeast"/>
              <w:rPr>
                <w:rFonts w:ascii="Arial" w:hAnsi="Arial" w:cs="Arial"/>
                <w:sz w:val="20"/>
                <w:szCs w:val="20"/>
              </w:rPr>
            </w:pPr>
            <w:r w:rsidRPr="00EE451D">
              <w:rPr>
                <w:rFonts w:ascii="Arial" w:hAnsi="Arial" w:cs="Arial"/>
                <w:sz w:val="20"/>
                <w:szCs w:val="20"/>
              </w:rPr>
              <w:t>Front:</w:t>
            </w:r>
            <w:r w:rsidRPr="00EE451D">
              <w:rPr>
                <w:rFonts w:ascii="Arial" w:hAnsi="Arial" w:cs="Arial"/>
                <w:sz w:val="20"/>
                <w:szCs w:val="20"/>
              </w:rPr>
              <w:tab/>
            </w:r>
            <w:r w:rsidR="006E1906" w:rsidRPr="00EE451D">
              <w:rPr>
                <w:rFonts w:ascii="Arial" w:hAnsi="Arial" w:cs="Arial"/>
                <w:sz w:val="20"/>
                <w:szCs w:val="20"/>
              </w:rPr>
              <w:t>1.2</w:t>
            </w:r>
            <w:r w:rsidRPr="00EE451D">
              <w:rPr>
                <w:rFonts w:ascii="Arial" w:hAnsi="Arial" w:cs="Arial"/>
                <w:sz w:val="20"/>
                <w:szCs w:val="20"/>
              </w:rPr>
              <w:t xml:space="preserve">MP </w:t>
            </w:r>
          </w:p>
          <w:p w14:paraId="33280A0F" w14:textId="77777777" w:rsidR="00657B0C" w:rsidRPr="00EE451D" w:rsidRDefault="004355A6" w:rsidP="00F20DC8">
            <w:pPr>
              <w:tabs>
                <w:tab w:val="left" w:pos="630"/>
              </w:tabs>
              <w:spacing w:after="40" w:line="20" w:lineRule="atLeast"/>
              <w:rPr>
                <w:rFonts w:ascii="Arial" w:hAnsi="Arial" w:cs="Arial"/>
                <w:sz w:val="20"/>
                <w:szCs w:val="20"/>
              </w:rPr>
            </w:pPr>
            <w:r w:rsidRPr="00EE451D">
              <w:rPr>
                <w:rFonts w:ascii="Arial" w:hAnsi="Arial" w:cs="Arial"/>
                <w:sz w:val="20"/>
                <w:szCs w:val="20"/>
              </w:rPr>
              <w:t>Rear:</w:t>
            </w:r>
            <w:r w:rsidRPr="00EE451D">
              <w:rPr>
                <w:rFonts w:ascii="Arial" w:hAnsi="Arial" w:cs="Arial"/>
                <w:sz w:val="20"/>
                <w:szCs w:val="20"/>
              </w:rPr>
              <w:tab/>
            </w:r>
            <w:r w:rsidR="00BE333A" w:rsidRPr="00EE451D">
              <w:rPr>
                <w:rFonts w:ascii="Arial" w:hAnsi="Arial" w:cs="Arial"/>
                <w:sz w:val="20"/>
                <w:szCs w:val="20"/>
              </w:rPr>
              <w:t>3</w:t>
            </w:r>
            <w:r w:rsidR="00657B0C" w:rsidRPr="00EE451D">
              <w:rPr>
                <w:rFonts w:ascii="Arial" w:hAnsi="Arial" w:cs="Arial"/>
                <w:sz w:val="20"/>
                <w:szCs w:val="20"/>
              </w:rPr>
              <w:t>MP auto-focus</w:t>
            </w:r>
            <w:r w:rsidR="00BE333A" w:rsidRPr="00EE451D">
              <w:rPr>
                <w:rFonts w:ascii="Arial" w:hAnsi="Arial" w:cs="Arial"/>
                <w:sz w:val="20"/>
                <w:szCs w:val="20"/>
              </w:rPr>
              <w:t xml:space="preserve"> </w:t>
            </w:r>
            <w:r w:rsidR="0016701B" w:rsidRPr="00EE451D">
              <w:rPr>
                <w:rFonts w:ascii="Arial" w:hAnsi="Arial" w:cs="Arial"/>
                <w:sz w:val="20"/>
                <w:szCs w:val="20"/>
              </w:rPr>
              <w:t xml:space="preserve">with </w:t>
            </w:r>
            <w:r w:rsidR="00BE333A" w:rsidRPr="00EE451D">
              <w:rPr>
                <w:rFonts w:ascii="Arial" w:hAnsi="Arial" w:cs="Arial"/>
                <w:sz w:val="20"/>
                <w:szCs w:val="20"/>
              </w:rPr>
              <w:t xml:space="preserve">720p </w:t>
            </w:r>
            <w:r w:rsidR="00657B0C" w:rsidRPr="00EE451D">
              <w:rPr>
                <w:rFonts w:ascii="Arial" w:hAnsi="Arial" w:cs="Arial"/>
                <w:sz w:val="20"/>
                <w:szCs w:val="20"/>
              </w:rPr>
              <w:t>HD video recording</w:t>
            </w:r>
            <w:r w:rsidRPr="00EE451D">
              <w:rPr>
                <w:rFonts w:ascii="Arial" w:hAnsi="Arial" w:cs="Arial"/>
                <w:sz w:val="20"/>
                <w:szCs w:val="20"/>
              </w:rPr>
              <w:t xml:space="preserve"> (selected models only)</w:t>
            </w:r>
          </w:p>
        </w:tc>
      </w:tr>
      <w:tr w:rsidR="00657B0C" w:rsidRPr="00EE451D" w14:paraId="5A559A66" w14:textId="77777777">
        <w:trPr>
          <w:cantSplit/>
          <w:trHeight w:val="20"/>
        </w:trPr>
        <w:tc>
          <w:tcPr>
            <w:tcW w:w="2070" w:type="dxa"/>
            <w:shd w:val="clear" w:color="auto" w:fill="auto"/>
          </w:tcPr>
          <w:p w14:paraId="5C91DDC3"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 xml:space="preserve">Memory &amp; </w:t>
            </w:r>
            <w:r w:rsidRPr="00EE451D">
              <w:rPr>
                <w:rFonts w:ascii="Arial" w:hAnsi="Arial" w:cs="Arial"/>
                <w:b/>
                <w:sz w:val="20"/>
                <w:szCs w:val="24"/>
              </w:rPr>
              <w:br/>
              <w:t>storage</w:t>
            </w:r>
          </w:p>
        </w:tc>
        <w:tc>
          <w:tcPr>
            <w:tcW w:w="7200" w:type="dxa"/>
            <w:shd w:val="clear" w:color="auto" w:fill="auto"/>
          </w:tcPr>
          <w:p w14:paraId="62F56139" w14:textId="77777777" w:rsidR="00657B0C"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1</w:t>
            </w:r>
            <w:r w:rsidR="00657B0C" w:rsidRPr="00EE451D">
              <w:rPr>
                <w:rFonts w:ascii="Arial" w:hAnsi="Arial" w:cs="Arial"/>
                <w:sz w:val="20"/>
                <w:szCs w:val="20"/>
              </w:rPr>
              <w:t xml:space="preserve">GB RAM </w:t>
            </w:r>
          </w:p>
          <w:p w14:paraId="7A9FAA4F" w14:textId="77777777" w:rsidR="00657B0C" w:rsidRPr="00EE451D" w:rsidRDefault="00E9318A" w:rsidP="00F20DC8">
            <w:pPr>
              <w:spacing w:after="40" w:line="20" w:lineRule="atLeast"/>
              <w:rPr>
                <w:rFonts w:ascii="Arial" w:hAnsi="Arial" w:cs="Arial"/>
                <w:sz w:val="20"/>
                <w:szCs w:val="20"/>
              </w:rPr>
            </w:pPr>
            <w:r w:rsidRPr="00EE451D">
              <w:rPr>
                <w:rFonts w:ascii="Arial" w:hAnsi="Arial" w:cs="Arial"/>
                <w:sz w:val="20"/>
                <w:szCs w:val="20"/>
              </w:rPr>
              <w:t>8GB/16GB</w:t>
            </w:r>
            <w:r w:rsidR="00BE333A" w:rsidRPr="00EE451D">
              <w:rPr>
                <w:rFonts w:ascii="Arial" w:hAnsi="Arial" w:cs="Arial"/>
                <w:sz w:val="20"/>
                <w:szCs w:val="20"/>
              </w:rPr>
              <w:t xml:space="preserve"> storage with </w:t>
            </w:r>
            <w:r w:rsidR="00DB62FB" w:rsidRPr="00EE451D">
              <w:rPr>
                <w:rFonts w:ascii="Arial" w:hAnsi="Arial" w:cs="Arial"/>
                <w:sz w:val="20"/>
                <w:szCs w:val="20"/>
              </w:rPr>
              <w:t>micro</w:t>
            </w:r>
            <w:r w:rsidR="00BE333A" w:rsidRPr="00EE451D">
              <w:rPr>
                <w:rFonts w:ascii="Arial" w:hAnsi="Arial" w:cs="Arial"/>
                <w:sz w:val="20"/>
                <w:szCs w:val="20"/>
              </w:rPr>
              <w:t>SD card slot</w:t>
            </w:r>
            <w:r w:rsidR="00DB62FB" w:rsidRPr="00EE451D">
              <w:rPr>
                <w:rFonts w:ascii="Arial" w:hAnsi="Arial" w:cs="Arial"/>
                <w:sz w:val="20"/>
                <w:szCs w:val="20"/>
              </w:rPr>
              <w:t xml:space="preserve"> (up to 32GB)</w:t>
            </w:r>
          </w:p>
        </w:tc>
      </w:tr>
      <w:tr w:rsidR="00657B0C" w:rsidRPr="00EE451D" w14:paraId="1D84385C" w14:textId="77777777">
        <w:trPr>
          <w:cantSplit/>
          <w:trHeight w:val="20"/>
        </w:trPr>
        <w:tc>
          <w:tcPr>
            <w:tcW w:w="2070" w:type="dxa"/>
            <w:shd w:val="clear" w:color="auto" w:fill="auto"/>
          </w:tcPr>
          <w:p w14:paraId="21112515"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 xml:space="preserve">Networks </w:t>
            </w:r>
          </w:p>
        </w:tc>
        <w:tc>
          <w:tcPr>
            <w:tcW w:w="7200" w:type="dxa"/>
            <w:shd w:val="clear" w:color="auto" w:fill="auto"/>
          </w:tcPr>
          <w:p w14:paraId="29C84AEE" w14:textId="77777777" w:rsidR="00593DA3"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 xml:space="preserve">WCDMA </w:t>
            </w:r>
            <w:r w:rsidR="0016701B" w:rsidRPr="00EE451D">
              <w:rPr>
                <w:rFonts w:ascii="Arial" w:hAnsi="Arial" w:cs="Arial"/>
                <w:sz w:val="20"/>
                <w:szCs w:val="20"/>
              </w:rPr>
              <w:t xml:space="preserve">850, </w:t>
            </w:r>
            <w:r w:rsidRPr="00EE451D">
              <w:rPr>
                <w:rFonts w:ascii="Arial" w:hAnsi="Arial" w:cs="Arial"/>
                <w:sz w:val="20"/>
                <w:szCs w:val="20"/>
              </w:rPr>
              <w:t xml:space="preserve">900, </w:t>
            </w:r>
            <w:r w:rsidR="00787BD7" w:rsidRPr="00EE451D">
              <w:rPr>
                <w:rFonts w:ascii="Arial" w:hAnsi="Arial" w:cs="Arial"/>
                <w:sz w:val="20"/>
                <w:szCs w:val="20"/>
              </w:rPr>
              <w:t xml:space="preserve">1900, </w:t>
            </w:r>
            <w:r w:rsidRPr="00EE451D">
              <w:rPr>
                <w:rFonts w:ascii="Arial" w:hAnsi="Arial" w:cs="Arial"/>
                <w:sz w:val="20"/>
                <w:szCs w:val="20"/>
              </w:rPr>
              <w:t>2100MHz</w:t>
            </w:r>
            <w:r w:rsidR="00593DA3" w:rsidRPr="00EE451D">
              <w:rPr>
                <w:rFonts w:ascii="Arial" w:hAnsi="Arial" w:cs="Arial"/>
                <w:sz w:val="20"/>
                <w:szCs w:val="20"/>
              </w:rPr>
              <w:t xml:space="preserve"> </w:t>
            </w:r>
          </w:p>
          <w:p w14:paraId="03EF5E10" w14:textId="77777777" w:rsidR="00657B0C"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 xml:space="preserve">GSM/EDGE </w:t>
            </w:r>
            <w:bookmarkStart w:id="86" w:name="OLE_LINK60"/>
            <w:r w:rsidRPr="00EE451D">
              <w:rPr>
                <w:rFonts w:ascii="Arial" w:hAnsi="Arial" w:cs="Arial"/>
                <w:sz w:val="20"/>
                <w:szCs w:val="20"/>
              </w:rPr>
              <w:t>850, 900, 1800, 1900MHz</w:t>
            </w:r>
          </w:p>
          <w:bookmarkEnd w:id="86"/>
          <w:p w14:paraId="10F837E0" w14:textId="77777777" w:rsidR="008E1ED1"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 xml:space="preserve">HSPA+ </w:t>
            </w:r>
            <w:r w:rsidR="008E1ED1" w:rsidRPr="00EE451D">
              <w:rPr>
                <w:rFonts w:ascii="Arial" w:hAnsi="Arial" w:cs="Arial"/>
                <w:sz w:val="20"/>
                <w:szCs w:val="20"/>
              </w:rPr>
              <w:t>(</w:t>
            </w:r>
            <w:bookmarkStart w:id="87" w:name="OLE_LINK51"/>
            <w:r w:rsidR="008E1ED1" w:rsidRPr="00EE451D">
              <w:rPr>
                <w:rFonts w:ascii="Arial" w:hAnsi="Arial" w:cs="Arial"/>
                <w:sz w:val="20"/>
                <w:szCs w:val="20"/>
              </w:rPr>
              <w:t>21Mbit/s download, 5.76Mbit/s upload)</w:t>
            </w:r>
            <w:bookmarkEnd w:id="87"/>
          </w:p>
        </w:tc>
      </w:tr>
      <w:tr w:rsidR="00657B0C" w:rsidRPr="00EE451D" w14:paraId="4A8376A8" w14:textId="77777777">
        <w:trPr>
          <w:cantSplit/>
          <w:trHeight w:val="20"/>
        </w:trPr>
        <w:tc>
          <w:tcPr>
            <w:tcW w:w="2070" w:type="dxa"/>
            <w:shd w:val="clear" w:color="auto" w:fill="auto"/>
          </w:tcPr>
          <w:p w14:paraId="7472ECCC"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Wireless</w:t>
            </w:r>
          </w:p>
        </w:tc>
        <w:tc>
          <w:tcPr>
            <w:tcW w:w="7200" w:type="dxa"/>
            <w:shd w:val="clear" w:color="auto" w:fill="auto"/>
          </w:tcPr>
          <w:p w14:paraId="77F343F8" w14:textId="77777777" w:rsidR="00657B0C"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802.11b/g/n Wi-Fi</w:t>
            </w:r>
            <w:r w:rsidR="00593DA3" w:rsidRPr="00EE451D">
              <w:rPr>
                <w:rFonts w:ascii="Arial" w:hAnsi="Arial" w:cs="Arial"/>
                <w:sz w:val="20"/>
                <w:szCs w:val="20"/>
              </w:rPr>
              <w:t xml:space="preserve">, </w:t>
            </w:r>
            <w:r w:rsidRPr="00EE451D">
              <w:rPr>
                <w:rFonts w:ascii="Arial" w:hAnsi="Arial" w:cs="Arial"/>
                <w:sz w:val="20"/>
                <w:szCs w:val="20"/>
              </w:rPr>
              <w:t xml:space="preserve">Bluetooth </w:t>
            </w:r>
            <w:r w:rsidR="00BE333A" w:rsidRPr="00EE451D">
              <w:rPr>
                <w:rFonts w:ascii="Arial" w:hAnsi="Arial" w:cs="Arial"/>
                <w:sz w:val="20"/>
                <w:szCs w:val="20"/>
              </w:rPr>
              <w:t>3</w:t>
            </w:r>
            <w:r w:rsidRPr="00EE451D">
              <w:rPr>
                <w:rFonts w:ascii="Arial" w:hAnsi="Arial" w:cs="Arial"/>
                <w:sz w:val="20"/>
                <w:szCs w:val="20"/>
              </w:rPr>
              <w:t>.0</w:t>
            </w:r>
          </w:p>
        </w:tc>
      </w:tr>
      <w:tr w:rsidR="00657B0C" w:rsidRPr="00EE451D" w14:paraId="43580F2F" w14:textId="77777777">
        <w:trPr>
          <w:cantSplit/>
          <w:trHeight w:val="20"/>
        </w:trPr>
        <w:tc>
          <w:tcPr>
            <w:tcW w:w="2070" w:type="dxa"/>
            <w:shd w:val="clear" w:color="auto" w:fill="auto"/>
          </w:tcPr>
          <w:p w14:paraId="306BE4B9"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Connectivity</w:t>
            </w:r>
          </w:p>
        </w:tc>
        <w:tc>
          <w:tcPr>
            <w:tcW w:w="7200" w:type="dxa"/>
            <w:shd w:val="clear" w:color="auto" w:fill="auto"/>
          </w:tcPr>
          <w:p w14:paraId="363250F1" w14:textId="77777777" w:rsidR="00BE333A"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Micro-USB port</w:t>
            </w:r>
            <w:r w:rsidR="00593DA3" w:rsidRPr="00EE451D">
              <w:rPr>
                <w:rFonts w:ascii="Arial" w:hAnsi="Arial" w:cs="Arial"/>
                <w:sz w:val="20"/>
                <w:szCs w:val="20"/>
              </w:rPr>
              <w:t xml:space="preserve">, </w:t>
            </w:r>
            <w:r w:rsidRPr="00EE451D">
              <w:rPr>
                <w:rFonts w:ascii="Arial" w:hAnsi="Arial" w:cs="Arial"/>
                <w:sz w:val="20"/>
                <w:szCs w:val="20"/>
              </w:rPr>
              <w:t>3.5mm headphone socket</w:t>
            </w:r>
          </w:p>
        </w:tc>
      </w:tr>
      <w:tr w:rsidR="00657B0C" w:rsidRPr="00EE451D" w14:paraId="0B1815A5" w14:textId="77777777">
        <w:trPr>
          <w:cantSplit/>
          <w:trHeight w:val="20"/>
        </w:trPr>
        <w:tc>
          <w:tcPr>
            <w:tcW w:w="2070" w:type="dxa"/>
            <w:shd w:val="clear" w:color="auto" w:fill="auto"/>
          </w:tcPr>
          <w:p w14:paraId="244B4B8D"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Sensors</w:t>
            </w:r>
          </w:p>
        </w:tc>
        <w:tc>
          <w:tcPr>
            <w:tcW w:w="7200" w:type="dxa"/>
            <w:shd w:val="clear" w:color="auto" w:fill="auto"/>
          </w:tcPr>
          <w:p w14:paraId="779E3304" w14:textId="77777777" w:rsidR="00657B0C"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 xml:space="preserve">GPS with GLONASS, accelerometer, </w:t>
            </w:r>
            <w:r w:rsidR="00BE333A" w:rsidRPr="00EE451D">
              <w:rPr>
                <w:rFonts w:ascii="Arial" w:hAnsi="Arial" w:cs="Arial"/>
                <w:sz w:val="20"/>
                <w:szCs w:val="20"/>
              </w:rPr>
              <w:t xml:space="preserve">proximity, </w:t>
            </w:r>
            <w:r w:rsidR="008E1ED1" w:rsidRPr="00EE451D">
              <w:rPr>
                <w:rFonts w:ascii="Arial" w:hAnsi="Arial" w:cs="Arial"/>
                <w:sz w:val="20"/>
                <w:szCs w:val="20"/>
              </w:rPr>
              <w:t>ambient light, e-compass</w:t>
            </w:r>
          </w:p>
        </w:tc>
      </w:tr>
      <w:tr w:rsidR="00657B0C" w:rsidRPr="00EE451D" w14:paraId="4CCF1113" w14:textId="77777777">
        <w:trPr>
          <w:cantSplit/>
          <w:trHeight w:val="20"/>
        </w:trPr>
        <w:tc>
          <w:tcPr>
            <w:tcW w:w="2070" w:type="dxa"/>
            <w:shd w:val="clear" w:color="auto" w:fill="auto"/>
          </w:tcPr>
          <w:p w14:paraId="360311B7"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 xml:space="preserve">Other </w:t>
            </w:r>
          </w:p>
        </w:tc>
        <w:tc>
          <w:tcPr>
            <w:tcW w:w="7200" w:type="dxa"/>
            <w:shd w:val="clear" w:color="auto" w:fill="auto"/>
          </w:tcPr>
          <w:p w14:paraId="2ECB6ADB" w14:textId="77777777" w:rsidR="00657B0C" w:rsidRPr="00EE451D" w:rsidRDefault="00BE333A" w:rsidP="00F20DC8">
            <w:pPr>
              <w:spacing w:after="40" w:line="20" w:lineRule="atLeast"/>
              <w:rPr>
                <w:rFonts w:ascii="Arial" w:hAnsi="Arial" w:cs="Arial"/>
                <w:sz w:val="20"/>
                <w:szCs w:val="20"/>
              </w:rPr>
            </w:pPr>
            <w:r w:rsidRPr="00EE451D">
              <w:rPr>
                <w:rFonts w:ascii="Arial" w:hAnsi="Arial" w:cs="Arial"/>
                <w:sz w:val="20"/>
                <w:szCs w:val="20"/>
              </w:rPr>
              <w:t>Noise-cancelling</w:t>
            </w:r>
            <w:r w:rsidR="00593DA3" w:rsidRPr="00EE451D">
              <w:rPr>
                <w:rFonts w:ascii="Arial" w:hAnsi="Arial" w:cs="Arial"/>
                <w:sz w:val="20"/>
                <w:szCs w:val="20"/>
              </w:rPr>
              <w:t xml:space="preserve"> digital</w:t>
            </w:r>
            <w:r w:rsidRPr="00EE451D">
              <w:rPr>
                <w:rFonts w:ascii="Arial" w:hAnsi="Arial" w:cs="Arial"/>
                <w:sz w:val="20"/>
                <w:szCs w:val="20"/>
              </w:rPr>
              <w:t xml:space="preserve"> microphone</w:t>
            </w:r>
            <w:r w:rsidR="00DB62FB" w:rsidRPr="00EE451D">
              <w:rPr>
                <w:rFonts w:ascii="Arial" w:hAnsi="Arial" w:cs="Arial"/>
                <w:sz w:val="20"/>
                <w:szCs w:val="20"/>
              </w:rPr>
              <w:t xml:space="preserve">, speaker, </w:t>
            </w:r>
            <w:r w:rsidR="00727ACF" w:rsidRPr="00EE451D">
              <w:rPr>
                <w:rFonts w:ascii="Arial" w:hAnsi="Arial" w:cs="Arial"/>
                <w:sz w:val="20"/>
                <w:szCs w:val="20"/>
              </w:rPr>
              <w:t>Micro-SIM slot</w:t>
            </w:r>
          </w:p>
        </w:tc>
      </w:tr>
      <w:tr w:rsidR="00657B0C" w:rsidRPr="00EE451D" w14:paraId="061461F3" w14:textId="77777777">
        <w:trPr>
          <w:cantSplit/>
          <w:trHeight w:val="20"/>
        </w:trPr>
        <w:tc>
          <w:tcPr>
            <w:tcW w:w="2070" w:type="dxa"/>
            <w:shd w:val="clear" w:color="auto" w:fill="auto"/>
          </w:tcPr>
          <w:p w14:paraId="3ECEE49D"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Battery</w:t>
            </w:r>
          </w:p>
        </w:tc>
        <w:tc>
          <w:tcPr>
            <w:tcW w:w="7200" w:type="dxa"/>
            <w:shd w:val="clear" w:color="auto" w:fill="auto"/>
          </w:tcPr>
          <w:p w14:paraId="2225254B" w14:textId="77777777" w:rsidR="00657B0C" w:rsidRPr="00EE451D" w:rsidRDefault="00657B0C" w:rsidP="00F20DC8">
            <w:pPr>
              <w:spacing w:after="40" w:line="20" w:lineRule="atLeast"/>
              <w:rPr>
                <w:rFonts w:ascii="Arial" w:hAnsi="Arial" w:cs="Arial"/>
                <w:sz w:val="20"/>
                <w:szCs w:val="20"/>
              </w:rPr>
            </w:pPr>
            <w:r w:rsidRPr="00EE451D">
              <w:rPr>
                <w:rFonts w:ascii="Arial" w:hAnsi="Arial" w:cs="Arial"/>
                <w:sz w:val="20"/>
                <w:szCs w:val="20"/>
              </w:rPr>
              <w:t xml:space="preserve">Li-polymer </w:t>
            </w:r>
            <w:r w:rsidR="00BE333A" w:rsidRPr="00EE451D">
              <w:rPr>
                <w:rFonts w:ascii="Arial" w:hAnsi="Arial" w:cs="Arial"/>
                <w:sz w:val="20"/>
                <w:szCs w:val="20"/>
              </w:rPr>
              <w:t>16</w:t>
            </w:r>
            <w:r w:rsidRPr="00EE451D">
              <w:rPr>
                <w:rFonts w:ascii="Arial" w:hAnsi="Arial" w:cs="Arial"/>
                <w:sz w:val="20"/>
                <w:szCs w:val="20"/>
              </w:rPr>
              <w:t xml:space="preserve">Wh </w:t>
            </w:r>
            <w:r w:rsidR="00BE333A" w:rsidRPr="00EE451D">
              <w:rPr>
                <w:rFonts w:ascii="Arial" w:hAnsi="Arial" w:cs="Arial"/>
                <w:sz w:val="20"/>
                <w:szCs w:val="20"/>
              </w:rPr>
              <w:t xml:space="preserve">(4270mAh) </w:t>
            </w:r>
            <w:r w:rsidRPr="00EE451D">
              <w:rPr>
                <w:rFonts w:ascii="Arial" w:hAnsi="Arial" w:cs="Arial"/>
                <w:sz w:val="20"/>
                <w:szCs w:val="20"/>
              </w:rPr>
              <w:t xml:space="preserve">for up to </w:t>
            </w:r>
            <w:r w:rsidR="00727ACF" w:rsidRPr="00EE451D">
              <w:rPr>
                <w:rFonts w:ascii="Arial" w:hAnsi="Arial" w:cs="Arial"/>
                <w:sz w:val="20"/>
                <w:szCs w:val="20"/>
              </w:rPr>
              <w:t>9</w:t>
            </w:r>
            <w:r w:rsidR="00593DA3" w:rsidRPr="00EE451D">
              <w:rPr>
                <w:rFonts w:ascii="Arial" w:hAnsi="Arial" w:cs="Arial"/>
                <w:sz w:val="20"/>
                <w:szCs w:val="20"/>
              </w:rPr>
              <w:t xml:space="preserve"> </w:t>
            </w:r>
            <w:r w:rsidRPr="00EE451D">
              <w:rPr>
                <w:rFonts w:ascii="Arial" w:hAnsi="Arial" w:cs="Arial"/>
                <w:sz w:val="20"/>
                <w:szCs w:val="20"/>
              </w:rPr>
              <w:t>hours</w:t>
            </w:r>
            <w:r w:rsidRPr="00EE451D">
              <w:rPr>
                <w:rFonts w:ascii="Arial" w:hAnsi="Arial" w:cs="Arial"/>
                <w:sz w:val="20"/>
                <w:szCs w:val="20"/>
                <w:vertAlign w:val="superscript"/>
              </w:rPr>
              <w:t xml:space="preserve"> </w:t>
            </w:r>
            <w:r w:rsidRPr="00EE451D">
              <w:rPr>
                <w:rStyle w:val="Rimandonotaapidipagina"/>
                <w:rFonts w:ascii="Arial" w:hAnsi="Arial" w:cs="Arial"/>
                <w:sz w:val="18"/>
              </w:rPr>
              <w:t>2</w:t>
            </w:r>
            <w:r w:rsidR="00BE333A" w:rsidRPr="00EE451D">
              <w:rPr>
                <w:rFonts w:ascii="Arial" w:hAnsi="Arial" w:cs="Arial"/>
                <w:sz w:val="18"/>
              </w:rPr>
              <w:t xml:space="preserve"> </w:t>
            </w:r>
            <w:r w:rsidR="00BE333A" w:rsidRPr="00EE451D">
              <w:rPr>
                <w:rFonts w:ascii="Arial" w:hAnsi="Arial" w:cs="Arial"/>
                <w:sz w:val="20"/>
                <w:szCs w:val="20"/>
              </w:rPr>
              <w:t>use</w:t>
            </w:r>
          </w:p>
        </w:tc>
      </w:tr>
      <w:tr w:rsidR="00657B0C" w:rsidRPr="00EE451D" w14:paraId="224B9CD3" w14:textId="77777777">
        <w:trPr>
          <w:cantSplit/>
          <w:trHeight w:val="20"/>
        </w:trPr>
        <w:tc>
          <w:tcPr>
            <w:tcW w:w="2070" w:type="dxa"/>
            <w:shd w:val="clear" w:color="auto" w:fill="auto"/>
          </w:tcPr>
          <w:p w14:paraId="56FE677D"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Colors</w:t>
            </w:r>
          </w:p>
        </w:tc>
        <w:tc>
          <w:tcPr>
            <w:tcW w:w="7200" w:type="dxa"/>
            <w:shd w:val="clear" w:color="auto" w:fill="auto"/>
          </w:tcPr>
          <w:p w14:paraId="78D519CC" w14:textId="2E65ECCE" w:rsidR="00657B0C" w:rsidRPr="00EE451D" w:rsidRDefault="008E1ED1" w:rsidP="00F20DC8">
            <w:pPr>
              <w:spacing w:after="40" w:line="20" w:lineRule="atLeast"/>
              <w:rPr>
                <w:rFonts w:ascii="Arial" w:hAnsi="Arial" w:cs="Arial"/>
                <w:sz w:val="20"/>
                <w:szCs w:val="20"/>
              </w:rPr>
            </w:pPr>
            <w:r w:rsidRPr="00EE451D">
              <w:rPr>
                <w:rFonts w:ascii="Arial" w:hAnsi="Arial" w:cs="Arial"/>
                <w:sz w:val="20"/>
                <w:szCs w:val="20"/>
              </w:rPr>
              <w:t xml:space="preserve">Titanium </w:t>
            </w:r>
            <w:r w:rsidR="008E5B14" w:rsidRPr="00EE451D">
              <w:rPr>
                <w:rFonts w:ascii="Arial" w:hAnsi="Arial" w:cs="Arial"/>
                <w:sz w:val="20"/>
                <w:szCs w:val="20"/>
              </w:rPr>
              <w:t>G</w:t>
            </w:r>
            <w:r w:rsidRPr="00EE451D">
              <w:rPr>
                <w:rFonts w:ascii="Arial" w:hAnsi="Arial" w:cs="Arial"/>
                <w:sz w:val="20"/>
                <w:szCs w:val="20"/>
              </w:rPr>
              <w:t xml:space="preserve">ray / Champagne </w:t>
            </w:r>
            <w:r w:rsidR="008E5B14" w:rsidRPr="00EE451D">
              <w:rPr>
                <w:rFonts w:ascii="Arial" w:hAnsi="Arial" w:cs="Arial"/>
                <w:sz w:val="20"/>
                <w:szCs w:val="20"/>
              </w:rPr>
              <w:t>G</w:t>
            </w:r>
            <w:r w:rsidRPr="00EE451D">
              <w:rPr>
                <w:rFonts w:ascii="Arial" w:hAnsi="Arial" w:cs="Arial"/>
                <w:sz w:val="20"/>
                <w:szCs w:val="20"/>
              </w:rPr>
              <w:t>old</w:t>
            </w:r>
          </w:p>
        </w:tc>
      </w:tr>
      <w:tr w:rsidR="00657B0C" w:rsidRPr="00EE451D" w14:paraId="63D88DAA" w14:textId="77777777">
        <w:trPr>
          <w:cantSplit/>
          <w:trHeight w:val="20"/>
        </w:trPr>
        <w:tc>
          <w:tcPr>
            <w:tcW w:w="2070" w:type="dxa"/>
            <w:shd w:val="clear" w:color="auto" w:fill="auto"/>
          </w:tcPr>
          <w:p w14:paraId="49CC0BEA"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Size</w:t>
            </w:r>
          </w:p>
        </w:tc>
        <w:tc>
          <w:tcPr>
            <w:tcW w:w="7200" w:type="dxa"/>
            <w:shd w:val="clear" w:color="auto" w:fill="auto"/>
          </w:tcPr>
          <w:p w14:paraId="33F1F1DD" w14:textId="77777777" w:rsidR="00657B0C" w:rsidRPr="00EE451D" w:rsidRDefault="00A15360" w:rsidP="00F20DC8">
            <w:pPr>
              <w:spacing w:after="40" w:line="20" w:lineRule="atLeast"/>
              <w:rPr>
                <w:rFonts w:ascii="Arial" w:hAnsi="Arial" w:cs="Arial"/>
                <w:sz w:val="20"/>
                <w:szCs w:val="20"/>
              </w:rPr>
            </w:pPr>
            <w:r w:rsidRPr="00EE451D">
              <w:rPr>
                <w:rFonts w:ascii="Arial" w:hAnsi="Arial" w:cs="Arial"/>
                <w:sz w:val="20"/>
                <w:szCs w:val="20"/>
              </w:rPr>
              <w:t>196.4 x 120.1 x 10.4</w:t>
            </w:r>
            <w:r w:rsidR="008E1ED1" w:rsidRPr="00EE451D">
              <w:rPr>
                <w:rFonts w:ascii="Arial" w:hAnsi="Arial" w:cs="Arial"/>
                <w:sz w:val="20"/>
                <w:szCs w:val="20"/>
              </w:rPr>
              <w:t>mm</w:t>
            </w:r>
          </w:p>
        </w:tc>
      </w:tr>
      <w:tr w:rsidR="00657B0C" w:rsidRPr="00EE451D" w14:paraId="22C48C58" w14:textId="77777777">
        <w:trPr>
          <w:cantSplit/>
          <w:trHeight w:val="20"/>
        </w:trPr>
        <w:tc>
          <w:tcPr>
            <w:tcW w:w="2070" w:type="dxa"/>
            <w:shd w:val="clear" w:color="auto" w:fill="auto"/>
          </w:tcPr>
          <w:p w14:paraId="05BF9F8F" w14:textId="77777777" w:rsidR="00657B0C" w:rsidRPr="00EE451D" w:rsidRDefault="00657B0C" w:rsidP="00F20DC8">
            <w:pPr>
              <w:spacing w:after="40" w:line="20" w:lineRule="atLeast"/>
              <w:jc w:val="right"/>
              <w:rPr>
                <w:rFonts w:ascii="Arial" w:hAnsi="Arial" w:cs="Arial"/>
                <w:b/>
                <w:sz w:val="20"/>
                <w:szCs w:val="24"/>
              </w:rPr>
            </w:pPr>
            <w:r w:rsidRPr="00EE451D">
              <w:rPr>
                <w:rFonts w:ascii="Arial" w:hAnsi="Arial" w:cs="Arial"/>
                <w:b/>
                <w:sz w:val="20"/>
                <w:szCs w:val="24"/>
              </w:rPr>
              <w:t>Weight</w:t>
            </w:r>
          </w:p>
        </w:tc>
        <w:tc>
          <w:tcPr>
            <w:tcW w:w="7200" w:type="dxa"/>
            <w:shd w:val="clear" w:color="auto" w:fill="auto"/>
          </w:tcPr>
          <w:p w14:paraId="2358DA89" w14:textId="77777777" w:rsidR="00657B0C" w:rsidRPr="00EE451D" w:rsidRDefault="008E1ED1" w:rsidP="00F20DC8">
            <w:pPr>
              <w:spacing w:after="40" w:line="20" w:lineRule="atLeast"/>
              <w:rPr>
                <w:rFonts w:ascii="Arial" w:hAnsi="Arial" w:cs="Arial"/>
                <w:sz w:val="20"/>
                <w:szCs w:val="20"/>
              </w:rPr>
            </w:pPr>
            <w:r w:rsidRPr="00EE451D">
              <w:rPr>
                <w:rFonts w:ascii="Arial" w:hAnsi="Arial" w:cs="Arial"/>
                <w:sz w:val="20"/>
                <w:szCs w:val="20"/>
              </w:rPr>
              <w:t>340g</w:t>
            </w:r>
          </w:p>
        </w:tc>
      </w:tr>
    </w:tbl>
    <w:p w14:paraId="6948C5E3" w14:textId="77777777" w:rsidR="00657B0C" w:rsidRPr="00EE451D" w:rsidRDefault="00657B0C" w:rsidP="00657B0C">
      <w:pPr>
        <w:pStyle w:val="Testonotaapidipagina"/>
        <w:tabs>
          <w:tab w:val="left" w:pos="216"/>
        </w:tabs>
        <w:spacing w:after="40" w:line="240" w:lineRule="exact"/>
        <w:ind w:left="216" w:hanging="216"/>
        <w:rPr>
          <w:rFonts w:ascii="Arial" w:hAnsi="Arial" w:cs="Arial"/>
          <w:sz w:val="18"/>
        </w:rPr>
      </w:pPr>
    </w:p>
    <w:p w14:paraId="27DC7EF7" w14:textId="71FCE4BC" w:rsidR="00657B0C" w:rsidRPr="00EE451D" w:rsidRDefault="00657B0C" w:rsidP="00657B0C">
      <w:pPr>
        <w:pStyle w:val="Testonotaapidipagina"/>
        <w:tabs>
          <w:tab w:val="left" w:pos="216"/>
        </w:tabs>
        <w:spacing w:after="40" w:line="240" w:lineRule="exact"/>
        <w:ind w:left="216" w:hanging="216"/>
        <w:rPr>
          <w:rFonts w:ascii="Arial" w:hAnsi="Arial" w:cs="Arial"/>
          <w:sz w:val="20"/>
        </w:rPr>
      </w:pPr>
      <w:r w:rsidRPr="00EE451D">
        <w:rPr>
          <w:rStyle w:val="Rimandonotaapidipagina"/>
          <w:rFonts w:ascii="Arial" w:hAnsi="Arial" w:cs="Arial"/>
          <w:b/>
          <w:sz w:val="18"/>
        </w:rPr>
        <w:footnoteRef/>
      </w:r>
      <w:r w:rsidRPr="00EE451D">
        <w:rPr>
          <w:rFonts w:ascii="Arial" w:hAnsi="Arial" w:cs="Arial"/>
          <w:sz w:val="18"/>
        </w:rPr>
        <w:tab/>
        <w:t>Specifications, content</w:t>
      </w:r>
      <w:r w:rsidR="00DB75E9" w:rsidRPr="00EE451D">
        <w:rPr>
          <w:rFonts w:ascii="Arial" w:hAnsi="Arial" w:cs="Arial"/>
          <w:sz w:val="18"/>
        </w:rPr>
        <w:t>, prices</w:t>
      </w:r>
      <w:r w:rsidRPr="00EE451D">
        <w:rPr>
          <w:rFonts w:ascii="Arial" w:hAnsi="Arial" w:cs="Arial"/>
          <w:sz w:val="18"/>
        </w:rPr>
        <w:t xml:space="preserve"> and product availability are all subject to change without notice and may differ from country to country. Actual performance may vary depending on applications, usage, environment and other factors. </w:t>
      </w:r>
    </w:p>
    <w:p w14:paraId="50FF99FA" w14:textId="77777777" w:rsidR="00657B0C" w:rsidRPr="00EE451D" w:rsidRDefault="00657B0C" w:rsidP="00657B0C">
      <w:pPr>
        <w:tabs>
          <w:tab w:val="left" w:pos="216"/>
        </w:tabs>
        <w:spacing w:after="40" w:line="240" w:lineRule="exact"/>
        <w:ind w:left="216" w:hanging="216"/>
        <w:textAlignment w:val="baseline"/>
        <w:rPr>
          <w:rFonts w:ascii="Arial" w:hAnsi="Arial" w:cs="Arial"/>
          <w:sz w:val="18"/>
          <w:szCs w:val="20"/>
        </w:rPr>
      </w:pPr>
      <w:bookmarkStart w:id="88" w:name="OLE_LINK8"/>
      <w:r w:rsidRPr="00EE451D">
        <w:rPr>
          <w:rStyle w:val="Rimandonotaapidipagina"/>
          <w:rFonts w:ascii="Arial" w:hAnsi="Arial" w:cs="Arial"/>
          <w:b/>
          <w:sz w:val="18"/>
        </w:rPr>
        <w:t>2</w:t>
      </w:r>
      <w:bookmarkEnd w:id="88"/>
      <w:r w:rsidRPr="00EE451D">
        <w:rPr>
          <w:rFonts w:ascii="Arial" w:hAnsi="Arial" w:cs="Arial"/>
          <w:sz w:val="18"/>
        </w:rPr>
        <w:tab/>
      </w:r>
      <w:r w:rsidRPr="00EE451D">
        <w:rPr>
          <w:rFonts w:ascii="Arial" w:hAnsi="Arial" w:cs="Arial"/>
          <w:sz w:val="18"/>
          <w:szCs w:val="20"/>
        </w:rPr>
        <w:t xml:space="preserve">Measured with 720p HD video playback, 100 nits brightness, </w:t>
      </w:r>
      <w:r w:rsidR="008E1ED1" w:rsidRPr="00EE451D">
        <w:rPr>
          <w:rFonts w:ascii="Arial" w:hAnsi="Arial" w:cs="Arial"/>
          <w:sz w:val="18"/>
          <w:szCs w:val="20"/>
        </w:rPr>
        <w:t xml:space="preserve">with Wi-Fi </w:t>
      </w:r>
      <w:r w:rsidR="004D012B" w:rsidRPr="00EE451D">
        <w:rPr>
          <w:rFonts w:ascii="Arial" w:hAnsi="Arial" w:cs="Arial"/>
          <w:sz w:val="18"/>
          <w:szCs w:val="20"/>
        </w:rPr>
        <w:t xml:space="preserve">and 3G </w:t>
      </w:r>
      <w:r w:rsidR="008E1ED1" w:rsidRPr="00EE451D">
        <w:rPr>
          <w:rFonts w:ascii="Arial" w:hAnsi="Arial" w:cs="Arial"/>
          <w:sz w:val="18"/>
          <w:szCs w:val="20"/>
        </w:rPr>
        <w:t>enabled.</w:t>
      </w:r>
    </w:p>
    <w:p w14:paraId="78C2FA43" w14:textId="77777777" w:rsidR="00657B0C" w:rsidRPr="00EE451D" w:rsidRDefault="00657B0C" w:rsidP="00657B0C">
      <w:pPr>
        <w:spacing w:after="80" w:line="22" w:lineRule="atLeast"/>
        <w:rPr>
          <w:rFonts w:ascii="Arial" w:hAnsi="Arial" w:cs="Arial"/>
          <w:bCs/>
          <w:sz w:val="20"/>
          <w:szCs w:val="20"/>
        </w:rPr>
      </w:pPr>
    </w:p>
    <w:p w14:paraId="6B07D280" w14:textId="77777777" w:rsidR="00807526" w:rsidRPr="00EE451D" w:rsidRDefault="00807526" w:rsidP="00807526">
      <w:pPr>
        <w:spacing w:after="120" w:line="22" w:lineRule="atLeast"/>
        <w:rPr>
          <w:rFonts w:ascii="Arial" w:hAnsi="Arial" w:cs="Arial"/>
          <w:b/>
          <w:bCs/>
          <w:sz w:val="20"/>
          <w:szCs w:val="20"/>
          <w:u w:val="single"/>
        </w:rPr>
      </w:pPr>
      <w:bookmarkStart w:id="89" w:name="OLE_LINK59"/>
      <w:bookmarkStart w:id="90" w:name="OLE_LINK61"/>
      <w:r w:rsidRPr="00EE451D">
        <w:rPr>
          <w:rFonts w:ascii="Arial" w:hAnsi="Arial" w:cs="Arial"/>
          <w:b/>
          <w:bCs/>
          <w:sz w:val="20"/>
          <w:szCs w:val="20"/>
          <w:u w:val="single"/>
        </w:rPr>
        <w:t>NOTES TO EDITORS</w:t>
      </w:r>
    </w:p>
    <w:p w14:paraId="26236393" w14:textId="77777777" w:rsidR="00807526" w:rsidRPr="00EE451D" w:rsidRDefault="00807526" w:rsidP="00807526">
      <w:pPr>
        <w:spacing w:after="120" w:line="22" w:lineRule="atLeast"/>
        <w:rPr>
          <w:rFonts w:ascii="Arial" w:hAnsi="Arial" w:cs="Arial"/>
          <w:b/>
          <w:bCs/>
          <w:sz w:val="20"/>
          <w:szCs w:val="20"/>
        </w:rPr>
      </w:pPr>
      <w:r w:rsidRPr="00EE451D">
        <w:rPr>
          <w:rFonts w:ascii="Arial" w:hAnsi="Arial" w:cs="Arial"/>
          <w:b/>
          <w:bCs/>
          <w:sz w:val="20"/>
          <w:szCs w:val="20"/>
        </w:rPr>
        <w:t xml:space="preserve">30-word </w:t>
      </w:r>
      <w:bookmarkStart w:id="91" w:name="OLE_LINK25"/>
      <w:r w:rsidRPr="00EE451D">
        <w:rPr>
          <w:rFonts w:ascii="Arial" w:hAnsi="Arial" w:cs="Arial"/>
          <w:b/>
          <w:bCs/>
          <w:sz w:val="20"/>
          <w:szCs w:val="20"/>
        </w:rPr>
        <w:t>summary</w:t>
      </w:r>
      <w:bookmarkEnd w:id="91"/>
    </w:p>
    <w:p w14:paraId="108970E9" w14:textId="39E19CDE" w:rsidR="00807526" w:rsidRPr="00EE451D" w:rsidRDefault="00807526" w:rsidP="009B1CAB">
      <w:pPr>
        <w:spacing w:after="120" w:line="22" w:lineRule="atLeast"/>
        <w:rPr>
          <w:rFonts w:ascii="Arial" w:hAnsi="Arial" w:cs="Arial"/>
          <w:b/>
          <w:bCs/>
          <w:sz w:val="20"/>
          <w:szCs w:val="20"/>
        </w:rPr>
      </w:pPr>
      <w:bookmarkStart w:id="92" w:name="OLE_LINK116"/>
      <w:bookmarkStart w:id="93" w:name="OLE_LINK117"/>
      <w:bookmarkStart w:id="94" w:name="OLE_LINK76"/>
      <w:r w:rsidRPr="00EE451D">
        <w:rPr>
          <w:rFonts w:ascii="Arial" w:hAnsi="Arial" w:cs="Arial"/>
          <w:bCs/>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 xml:space="preserve">is a 7-inch </w:t>
      </w:r>
      <w:r w:rsidR="001B7894" w:rsidRPr="00EE451D">
        <w:rPr>
          <w:rFonts w:ascii="Arial" w:hAnsi="Arial" w:cs="Arial"/>
          <w:bCs/>
          <w:sz w:val="20"/>
          <w:szCs w:val="20"/>
        </w:rPr>
        <w:t xml:space="preserve">handheld </w:t>
      </w:r>
      <w:r w:rsidRPr="00EE451D">
        <w:rPr>
          <w:rFonts w:ascii="Arial" w:hAnsi="Arial" w:cs="Arial"/>
          <w:bCs/>
          <w:sz w:val="20"/>
          <w:szCs w:val="20"/>
        </w:rPr>
        <w:t>with 3G voice and mobile data for</w:t>
      </w:r>
      <w:r w:rsidR="001B7894" w:rsidRPr="00EE451D">
        <w:rPr>
          <w:rFonts w:ascii="Arial" w:hAnsi="Arial" w:cs="Arial"/>
          <w:bCs/>
          <w:sz w:val="20"/>
          <w:szCs w:val="20"/>
        </w:rPr>
        <w:t xml:space="preserve"> </w:t>
      </w:r>
      <w:r w:rsidRPr="00EE451D">
        <w:rPr>
          <w:rFonts w:ascii="Arial" w:hAnsi="Arial" w:cs="Arial"/>
          <w:bCs/>
          <w:sz w:val="20"/>
          <w:szCs w:val="20"/>
        </w:rPr>
        <w:t>all the features of a</w:t>
      </w:r>
      <w:r w:rsidR="001B7894" w:rsidRPr="00EE451D">
        <w:rPr>
          <w:rFonts w:ascii="Arial" w:hAnsi="Arial" w:cs="Arial"/>
          <w:bCs/>
          <w:sz w:val="20"/>
          <w:szCs w:val="20"/>
        </w:rPr>
        <w:t>n Android</w:t>
      </w:r>
      <w:r w:rsidRPr="00EE451D">
        <w:rPr>
          <w:rFonts w:ascii="Arial" w:hAnsi="Arial" w:cs="Arial"/>
          <w:bCs/>
          <w:sz w:val="20"/>
          <w:szCs w:val="20"/>
        </w:rPr>
        <w:t xml:space="preserve"> smartphone</w:t>
      </w:r>
      <w:r w:rsidR="008C1DC8" w:rsidRPr="00EE451D">
        <w:rPr>
          <w:rFonts w:ascii="Arial" w:hAnsi="Arial" w:cs="Arial"/>
          <w:bCs/>
          <w:sz w:val="20"/>
          <w:szCs w:val="20"/>
        </w:rPr>
        <w:t>,</w:t>
      </w:r>
      <w:r w:rsidR="001B7894" w:rsidRPr="00EE451D">
        <w:rPr>
          <w:rFonts w:ascii="Arial" w:hAnsi="Arial" w:cs="Arial"/>
          <w:bCs/>
          <w:sz w:val="20"/>
          <w:szCs w:val="20"/>
        </w:rPr>
        <w:t xml:space="preserve"> with the </w:t>
      </w:r>
      <w:r w:rsidR="008C1DC8" w:rsidRPr="00EE451D">
        <w:rPr>
          <w:rFonts w:ascii="Arial" w:hAnsi="Arial" w:cs="Arial"/>
          <w:bCs/>
          <w:sz w:val="20"/>
          <w:szCs w:val="20"/>
        </w:rPr>
        <w:t xml:space="preserve">added </w:t>
      </w:r>
      <w:r w:rsidR="001B7894" w:rsidRPr="00EE451D">
        <w:rPr>
          <w:rFonts w:ascii="Arial" w:hAnsi="Arial" w:cs="Arial"/>
          <w:bCs/>
          <w:sz w:val="20"/>
          <w:szCs w:val="20"/>
        </w:rPr>
        <w:t xml:space="preserve">convenience of a </w:t>
      </w:r>
      <w:r w:rsidR="004477EA" w:rsidRPr="00EE451D">
        <w:rPr>
          <w:rFonts w:ascii="Arial" w:hAnsi="Arial" w:cs="Arial"/>
          <w:bCs/>
          <w:sz w:val="20"/>
          <w:szCs w:val="20"/>
        </w:rPr>
        <w:t xml:space="preserve">larger </w:t>
      </w:r>
      <w:r w:rsidR="001B7894" w:rsidRPr="00EE451D">
        <w:rPr>
          <w:rFonts w:ascii="Arial" w:hAnsi="Arial" w:cs="Arial"/>
          <w:bCs/>
          <w:sz w:val="20"/>
          <w:szCs w:val="20"/>
        </w:rPr>
        <w:t>tablet display</w:t>
      </w:r>
      <w:r w:rsidRPr="00EE451D">
        <w:rPr>
          <w:rFonts w:ascii="Arial" w:hAnsi="Arial" w:cs="Arial"/>
          <w:bCs/>
          <w:sz w:val="20"/>
          <w:szCs w:val="20"/>
        </w:rPr>
        <w:t xml:space="preserve">. </w:t>
      </w:r>
    </w:p>
    <w:bookmarkEnd w:id="92"/>
    <w:bookmarkEnd w:id="93"/>
    <w:bookmarkEnd w:id="94"/>
    <w:p w14:paraId="2A20FDE3" w14:textId="77777777" w:rsidR="008E5B14" w:rsidRPr="00EE451D" w:rsidRDefault="008E5B14" w:rsidP="008E5B14">
      <w:pPr>
        <w:spacing w:after="0" w:line="240" w:lineRule="auto"/>
        <w:rPr>
          <w:rFonts w:ascii="Arial" w:hAnsi="Arial" w:cs="Arial"/>
          <w:b/>
          <w:bCs/>
          <w:sz w:val="20"/>
          <w:szCs w:val="20"/>
        </w:rPr>
      </w:pPr>
    </w:p>
    <w:p w14:paraId="0F7957CD" w14:textId="0CFB921C" w:rsidR="00807526" w:rsidRPr="00EE451D" w:rsidRDefault="00807526" w:rsidP="008E5B14">
      <w:pPr>
        <w:spacing w:after="0" w:line="240" w:lineRule="auto"/>
        <w:rPr>
          <w:rFonts w:ascii="Arial" w:hAnsi="Arial" w:cs="Arial"/>
          <w:b/>
          <w:bCs/>
          <w:sz w:val="20"/>
          <w:szCs w:val="20"/>
        </w:rPr>
      </w:pPr>
      <w:r w:rsidRPr="00EE451D">
        <w:rPr>
          <w:rFonts w:ascii="Arial" w:hAnsi="Arial" w:cs="Arial"/>
          <w:b/>
          <w:bCs/>
          <w:sz w:val="20"/>
          <w:szCs w:val="20"/>
        </w:rPr>
        <w:t>60-word summary</w:t>
      </w:r>
    </w:p>
    <w:p w14:paraId="3D2A0766" w14:textId="7EEB2912" w:rsidR="00807526" w:rsidRDefault="00807526" w:rsidP="008E5B14">
      <w:pPr>
        <w:spacing w:after="120" w:line="22" w:lineRule="atLeast"/>
        <w:rPr>
          <w:rFonts w:ascii="Arial" w:hAnsi="Arial" w:cs="Arial"/>
          <w:bCs/>
          <w:sz w:val="20"/>
          <w:szCs w:val="20"/>
        </w:rPr>
      </w:pPr>
      <w:bookmarkStart w:id="95" w:name="OLE_LINK77"/>
      <w:bookmarkStart w:id="96" w:name="OLE_LINK78"/>
      <w:bookmarkStart w:id="97" w:name="OLE_LINK118"/>
      <w:bookmarkStart w:id="98" w:name="OLE_LINK119"/>
      <w:r w:rsidRPr="00EE451D">
        <w:rPr>
          <w:rFonts w:ascii="Arial" w:hAnsi="Arial" w:cs="Arial"/>
          <w:bCs/>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 xml:space="preserve">is a 7-inch handheld with 3G voice and mobile data for all the </w:t>
      </w:r>
      <w:r w:rsidR="008C1DC8" w:rsidRPr="00EE451D">
        <w:rPr>
          <w:rFonts w:ascii="Arial" w:hAnsi="Arial" w:cs="Arial"/>
          <w:bCs/>
          <w:sz w:val="20"/>
          <w:szCs w:val="20"/>
        </w:rPr>
        <w:t xml:space="preserve">telephony </w:t>
      </w:r>
      <w:r w:rsidRPr="00EE451D">
        <w:rPr>
          <w:rFonts w:ascii="Arial" w:hAnsi="Arial" w:cs="Arial"/>
          <w:bCs/>
          <w:sz w:val="20"/>
          <w:szCs w:val="20"/>
        </w:rPr>
        <w:t>features of a</w:t>
      </w:r>
      <w:r w:rsidR="00B40569" w:rsidRPr="00EE451D">
        <w:rPr>
          <w:rFonts w:ascii="Arial" w:hAnsi="Arial" w:cs="Arial"/>
          <w:bCs/>
          <w:sz w:val="20"/>
          <w:szCs w:val="20"/>
        </w:rPr>
        <w:t>n Android</w:t>
      </w:r>
      <w:r w:rsidRPr="00EE451D">
        <w:rPr>
          <w:rFonts w:ascii="Arial" w:hAnsi="Arial" w:cs="Arial"/>
          <w:bCs/>
          <w:sz w:val="20"/>
          <w:szCs w:val="20"/>
        </w:rPr>
        <w:t xml:space="preserve"> smartphone</w:t>
      </w:r>
      <w:r w:rsidR="008C1DC8" w:rsidRPr="00EE451D">
        <w:rPr>
          <w:rFonts w:ascii="Arial" w:hAnsi="Arial" w:cs="Arial"/>
          <w:bCs/>
          <w:sz w:val="20"/>
          <w:szCs w:val="20"/>
        </w:rPr>
        <w:t>,</w:t>
      </w:r>
      <w:r w:rsidRPr="00EE451D">
        <w:rPr>
          <w:rFonts w:ascii="Arial" w:hAnsi="Arial" w:cs="Arial"/>
          <w:bCs/>
          <w:sz w:val="20"/>
          <w:szCs w:val="20"/>
        </w:rPr>
        <w:t xml:space="preserve"> with the </w:t>
      </w:r>
      <w:r w:rsidR="008C1DC8" w:rsidRPr="00EE451D">
        <w:rPr>
          <w:rFonts w:ascii="Arial" w:hAnsi="Arial" w:cs="Arial"/>
          <w:bCs/>
          <w:sz w:val="20"/>
          <w:szCs w:val="20"/>
        </w:rPr>
        <w:t xml:space="preserve">added </w:t>
      </w:r>
      <w:r w:rsidRPr="00EE451D">
        <w:rPr>
          <w:rFonts w:ascii="Arial" w:hAnsi="Arial" w:cs="Arial"/>
          <w:bCs/>
          <w:sz w:val="20"/>
          <w:szCs w:val="20"/>
        </w:rPr>
        <w:t xml:space="preserve">convenience of a larger tablet display.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features a sleek metallic design with</w:t>
      </w:r>
      <w:r w:rsidR="008048C7" w:rsidRPr="00EE451D">
        <w:rPr>
          <w:rFonts w:ascii="Arial" w:hAnsi="Arial" w:cs="Arial"/>
          <w:bCs/>
          <w:sz w:val="20"/>
          <w:szCs w:val="20"/>
        </w:rPr>
        <w:t xml:space="preserve"> a vibrant HD IPS display</w:t>
      </w:r>
      <w:r w:rsidR="008C1DC8" w:rsidRPr="00EE451D">
        <w:rPr>
          <w:rFonts w:ascii="Arial" w:hAnsi="Arial" w:cs="Arial"/>
          <w:bCs/>
          <w:sz w:val="20"/>
          <w:szCs w:val="20"/>
        </w:rPr>
        <w:t xml:space="preserve">, </w:t>
      </w:r>
      <w:r w:rsidR="008048C7" w:rsidRPr="00EE451D">
        <w:rPr>
          <w:rFonts w:ascii="Arial" w:hAnsi="Arial" w:cs="Arial"/>
          <w:bCs/>
          <w:sz w:val="20"/>
          <w:szCs w:val="20"/>
        </w:rPr>
        <w:t>a micro</w:t>
      </w:r>
      <w:r w:rsidR="008C1DC8" w:rsidRPr="00EE451D">
        <w:rPr>
          <w:rFonts w:ascii="Arial" w:hAnsi="Arial" w:cs="Arial"/>
          <w:bCs/>
          <w:sz w:val="20"/>
          <w:szCs w:val="20"/>
        </w:rPr>
        <w:t xml:space="preserve">SD card slot </w:t>
      </w:r>
      <w:r w:rsidR="00BC434E">
        <w:rPr>
          <w:rFonts w:ascii="Arial" w:hAnsi="Arial" w:cs="Arial"/>
          <w:bCs/>
          <w:sz w:val="20"/>
          <w:szCs w:val="20"/>
        </w:rPr>
        <w:t xml:space="preserve">for up to 32GB additional storage </w:t>
      </w:r>
      <w:r w:rsidR="008C1DC8" w:rsidRPr="00EE451D">
        <w:rPr>
          <w:rFonts w:ascii="Arial" w:hAnsi="Arial" w:cs="Arial"/>
          <w:bCs/>
          <w:sz w:val="20"/>
          <w:szCs w:val="20"/>
        </w:rPr>
        <w:t xml:space="preserve">and up to nine hours of battery life. </w:t>
      </w:r>
    </w:p>
    <w:bookmarkEnd w:id="95"/>
    <w:bookmarkEnd w:id="96"/>
    <w:p w14:paraId="37AF668C" w14:textId="77777777" w:rsidR="00BC434E" w:rsidRPr="00EE451D" w:rsidRDefault="00BC434E" w:rsidP="008E5B14">
      <w:pPr>
        <w:spacing w:after="120" w:line="22" w:lineRule="atLeast"/>
        <w:rPr>
          <w:rFonts w:ascii="Arial" w:hAnsi="Arial" w:cs="Arial"/>
          <w:bCs/>
          <w:sz w:val="20"/>
          <w:szCs w:val="20"/>
        </w:rPr>
      </w:pPr>
    </w:p>
    <w:bookmarkEnd w:id="97"/>
    <w:bookmarkEnd w:id="98"/>
    <w:p w14:paraId="66E8E402" w14:textId="77777777" w:rsidR="00807526" w:rsidRPr="00EE451D" w:rsidRDefault="00807526" w:rsidP="008E5B14">
      <w:pPr>
        <w:spacing w:after="120" w:line="22" w:lineRule="atLeast"/>
        <w:rPr>
          <w:rFonts w:ascii="Arial" w:hAnsi="Arial" w:cs="Arial"/>
          <w:b/>
          <w:bCs/>
          <w:sz w:val="20"/>
          <w:szCs w:val="20"/>
        </w:rPr>
      </w:pPr>
      <w:r w:rsidRPr="00EE451D">
        <w:rPr>
          <w:rFonts w:ascii="Arial" w:hAnsi="Arial" w:cs="Arial"/>
          <w:b/>
          <w:bCs/>
          <w:sz w:val="20"/>
          <w:szCs w:val="20"/>
        </w:rPr>
        <w:t>100-word summary</w:t>
      </w:r>
    </w:p>
    <w:p w14:paraId="0F801791" w14:textId="27396685" w:rsidR="00807526" w:rsidRPr="00EE451D" w:rsidRDefault="00807526" w:rsidP="008E5B14">
      <w:pPr>
        <w:spacing w:after="120" w:line="22" w:lineRule="atLeast"/>
        <w:rPr>
          <w:rFonts w:ascii="Arial" w:hAnsi="Arial" w:cs="Arial"/>
          <w:bCs/>
          <w:sz w:val="20"/>
          <w:szCs w:val="20"/>
        </w:rPr>
      </w:pPr>
      <w:bookmarkStart w:id="99" w:name="OLE_LINK122"/>
      <w:bookmarkStart w:id="100" w:name="OLE_LINK123"/>
      <w:bookmarkStart w:id="101" w:name="OLE_LINK79"/>
      <w:r w:rsidRPr="00EE451D">
        <w:rPr>
          <w:rFonts w:ascii="Arial" w:hAnsi="Arial" w:cs="Arial"/>
          <w:bCs/>
          <w:sz w:val="20"/>
          <w:szCs w:val="20"/>
        </w:rPr>
        <w:t xml:space="preserve">ASUS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 xml:space="preserve">is a competitively priced 7-inch handheld with 3G voice and mobile data for all the </w:t>
      </w:r>
      <w:r w:rsidR="008C1DC8" w:rsidRPr="00EE451D">
        <w:rPr>
          <w:rFonts w:ascii="Arial" w:hAnsi="Arial" w:cs="Arial"/>
          <w:bCs/>
          <w:sz w:val="20"/>
          <w:szCs w:val="20"/>
        </w:rPr>
        <w:t xml:space="preserve">telephony </w:t>
      </w:r>
      <w:r w:rsidRPr="00EE451D">
        <w:rPr>
          <w:rFonts w:ascii="Arial" w:hAnsi="Arial" w:cs="Arial"/>
          <w:bCs/>
          <w:sz w:val="20"/>
          <w:szCs w:val="20"/>
        </w:rPr>
        <w:t>features of a</w:t>
      </w:r>
      <w:r w:rsidR="00B40569" w:rsidRPr="00EE451D">
        <w:rPr>
          <w:rFonts w:ascii="Arial" w:hAnsi="Arial" w:cs="Arial"/>
          <w:bCs/>
          <w:sz w:val="20"/>
          <w:szCs w:val="20"/>
        </w:rPr>
        <w:t>n Android</w:t>
      </w:r>
      <w:r w:rsidRPr="00EE451D">
        <w:rPr>
          <w:rFonts w:ascii="Arial" w:hAnsi="Arial" w:cs="Arial"/>
          <w:bCs/>
          <w:sz w:val="20"/>
          <w:szCs w:val="20"/>
        </w:rPr>
        <w:t xml:space="preserve"> </w:t>
      </w:r>
      <w:r w:rsidR="00B40569" w:rsidRPr="00EE451D">
        <w:rPr>
          <w:rFonts w:ascii="Arial" w:hAnsi="Arial" w:cs="Arial"/>
          <w:bCs/>
          <w:sz w:val="20"/>
          <w:szCs w:val="20"/>
        </w:rPr>
        <w:t xml:space="preserve">4.1 </w:t>
      </w:r>
      <w:r w:rsidRPr="00EE451D">
        <w:rPr>
          <w:rFonts w:ascii="Arial" w:hAnsi="Arial" w:cs="Arial"/>
          <w:bCs/>
          <w:sz w:val="20"/>
          <w:szCs w:val="20"/>
        </w:rPr>
        <w:t>smartphone</w:t>
      </w:r>
      <w:r w:rsidR="008C1DC8" w:rsidRPr="00EE451D">
        <w:rPr>
          <w:rFonts w:ascii="Arial" w:hAnsi="Arial" w:cs="Arial"/>
          <w:bCs/>
          <w:sz w:val="20"/>
          <w:szCs w:val="20"/>
        </w:rPr>
        <w:t>,</w:t>
      </w:r>
      <w:r w:rsidRPr="00EE451D">
        <w:rPr>
          <w:rFonts w:ascii="Arial" w:hAnsi="Arial" w:cs="Arial"/>
          <w:bCs/>
          <w:sz w:val="20"/>
          <w:szCs w:val="20"/>
        </w:rPr>
        <w:t xml:space="preserve"> with the </w:t>
      </w:r>
      <w:r w:rsidR="008C1DC8" w:rsidRPr="00EE451D">
        <w:rPr>
          <w:rFonts w:ascii="Arial" w:hAnsi="Arial" w:cs="Arial"/>
          <w:bCs/>
          <w:sz w:val="20"/>
          <w:szCs w:val="20"/>
        </w:rPr>
        <w:t xml:space="preserve">added </w:t>
      </w:r>
      <w:r w:rsidRPr="00EE451D">
        <w:rPr>
          <w:rFonts w:ascii="Arial" w:hAnsi="Arial" w:cs="Arial"/>
          <w:bCs/>
          <w:sz w:val="20"/>
          <w:szCs w:val="20"/>
        </w:rPr>
        <w:t xml:space="preserve">convenience of a larger tablet display. Powered </w:t>
      </w:r>
      <w:r w:rsidR="00B40569" w:rsidRPr="00EE451D">
        <w:rPr>
          <w:rFonts w:ascii="Arial" w:hAnsi="Arial" w:cs="Arial"/>
          <w:bCs/>
          <w:sz w:val="20"/>
          <w:szCs w:val="20"/>
        </w:rPr>
        <w:t xml:space="preserve">by </w:t>
      </w:r>
      <w:r w:rsidR="001E1796">
        <w:rPr>
          <w:rFonts w:ascii="Arial" w:hAnsi="Arial" w:cs="Arial"/>
          <w:bCs/>
          <w:sz w:val="20"/>
          <w:szCs w:val="20"/>
        </w:rPr>
        <w:t xml:space="preserve">the </w:t>
      </w:r>
      <w:r w:rsidR="00B40569" w:rsidRPr="00EE451D">
        <w:rPr>
          <w:rFonts w:ascii="Arial" w:hAnsi="Arial" w:cs="Arial"/>
          <w:bCs/>
          <w:sz w:val="20"/>
          <w:szCs w:val="20"/>
        </w:rPr>
        <w:t xml:space="preserve">new Intel® Atom™ </w:t>
      </w:r>
      <w:r w:rsidR="001B7894" w:rsidRPr="00EE451D">
        <w:rPr>
          <w:rFonts w:ascii="Arial" w:hAnsi="Arial" w:cs="Arial"/>
          <w:bCs/>
          <w:sz w:val="20"/>
          <w:szCs w:val="20"/>
        </w:rPr>
        <w:t xml:space="preserve">Z2420 </w:t>
      </w:r>
      <w:r w:rsidR="00B40569" w:rsidRPr="00EE451D">
        <w:rPr>
          <w:rFonts w:ascii="Arial" w:hAnsi="Arial" w:cs="Arial"/>
          <w:bCs/>
          <w:sz w:val="20"/>
          <w:szCs w:val="20"/>
        </w:rPr>
        <w:t>processor</w:t>
      </w:r>
      <w:r w:rsidRPr="00EE451D">
        <w:rPr>
          <w:rFonts w:ascii="Arial" w:hAnsi="Arial" w:cs="Arial"/>
          <w:bCs/>
          <w:sz w:val="20"/>
          <w:szCs w:val="20"/>
        </w:rPr>
        <w:t xml:space="preserve">,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 xml:space="preserve">features a sleek metallic design that can be held comfortably in one hand, and a vibrant HD IPS display with wide viewing angles and outstanding clarity. </w:t>
      </w:r>
      <w:r w:rsidR="003E2BF8" w:rsidRPr="003E2BF8">
        <w:rPr>
          <w:rFonts w:ascii="Arial" w:hAnsi="Arial" w:cs="Arial"/>
          <w:sz w:val="20"/>
          <w:szCs w:val="20"/>
        </w:rPr>
        <w:t>Fonepad™</w:t>
      </w:r>
      <w:r w:rsidR="003E2BF8">
        <w:rPr>
          <w:rFonts w:ascii="Arial" w:hAnsi="Arial" w:cs="Arial"/>
          <w:sz w:val="20"/>
          <w:szCs w:val="20"/>
        </w:rPr>
        <w:t xml:space="preserve"> </w:t>
      </w:r>
      <w:r w:rsidRPr="00EE451D">
        <w:rPr>
          <w:rFonts w:ascii="Arial" w:hAnsi="Arial" w:cs="Arial"/>
          <w:bCs/>
          <w:sz w:val="20"/>
          <w:szCs w:val="20"/>
        </w:rPr>
        <w:t xml:space="preserve">is available from March 2013 </w:t>
      </w:r>
      <w:r w:rsidR="008C1DC8" w:rsidRPr="00EE451D">
        <w:rPr>
          <w:rFonts w:ascii="Arial" w:hAnsi="Arial" w:cs="Arial"/>
          <w:bCs/>
          <w:sz w:val="20"/>
          <w:szCs w:val="20"/>
        </w:rPr>
        <w:t xml:space="preserve">in </w:t>
      </w:r>
      <w:r w:rsidRPr="00EE451D">
        <w:rPr>
          <w:rFonts w:ascii="Arial" w:hAnsi="Arial" w:cs="Arial"/>
          <w:bCs/>
          <w:sz w:val="20"/>
          <w:szCs w:val="20"/>
        </w:rPr>
        <w:t>8GB</w:t>
      </w:r>
      <w:r w:rsidR="007E74AA" w:rsidRPr="00EE451D">
        <w:rPr>
          <w:rFonts w:ascii="Arial" w:hAnsi="Arial" w:cs="Arial"/>
          <w:bCs/>
          <w:sz w:val="20"/>
          <w:szCs w:val="20"/>
        </w:rPr>
        <w:t xml:space="preserve"> or </w:t>
      </w:r>
      <w:r w:rsidRPr="00EE451D">
        <w:rPr>
          <w:rFonts w:ascii="Arial" w:hAnsi="Arial" w:cs="Arial"/>
          <w:bCs/>
          <w:sz w:val="20"/>
          <w:szCs w:val="20"/>
        </w:rPr>
        <w:t>16GB capa</w:t>
      </w:r>
      <w:r w:rsidR="008048C7" w:rsidRPr="00EE451D">
        <w:rPr>
          <w:rFonts w:ascii="Arial" w:hAnsi="Arial" w:cs="Arial"/>
          <w:bCs/>
          <w:sz w:val="20"/>
          <w:szCs w:val="20"/>
        </w:rPr>
        <w:t>cities and all models feature a micro</w:t>
      </w:r>
      <w:r w:rsidRPr="00EE451D">
        <w:rPr>
          <w:rFonts w:ascii="Arial" w:hAnsi="Arial" w:cs="Arial"/>
          <w:bCs/>
          <w:sz w:val="20"/>
          <w:szCs w:val="20"/>
        </w:rPr>
        <w:t xml:space="preserve">SD slot for </w:t>
      </w:r>
      <w:r w:rsidR="001E1796">
        <w:rPr>
          <w:rFonts w:ascii="Arial" w:hAnsi="Arial" w:cs="Arial"/>
          <w:bCs/>
          <w:sz w:val="20"/>
          <w:szCs w:val="20"/>
        </w:rPr>
        <w:t>up to 32GB additional storage</w:t>
      </w:r>
      <w:r w:rsidR="002B7D22" w:rsidRPr="00EE451D">
        <w:rPr>
          <w:rFonts w:ascii="Arial" w:hAnsi="Arial" w:cs="Arial"/>
          <w:bCs/>
          <w:sz w:val="20"/>
          <w:szCs w:val="20"/>
        </w:rPr>
        <w:t xml:space="preserve">, </w:t>
      </w:r>
      <w:r w:rsidR="008C1DC8" w:rsidRPr="00EE451D">
        <w:rPr>
          <w:rFonts w:ascii="Arial" w:hAnsi="Arial" w:cs="Arial"/>
          <w:bCs/>
          <w:sz w:val="20"/>
          <w:szCs w:val="20"/>
        </w:rPr>
        <w:t>and up to nine hours battery life.</w:t>
      </w:r>
    </w:p>
    <w:bookmarkEnd w:id="89"/>
    <w:bookmarkEnd w:id="90"/>
    <w:bookmarkEnd w:id="99"/>
    <w:bookmarkEnd w:id="100"/>
    <w:bookmarkEnd w:id="101"/>
    <w:p w14:paraId="0306315B" w14:textId="77777777" w:rsidR="008E5B14" w:rsidRPr="00EE451D" w:rsidRDefault="008E5B14" w:rsidP="008E5B14">
      <w:pPr>
        <w:spacing w:after="120" w:line="22" w:lineRule="atLeast"/>
        <w:rPr>
          <w:rFonts w:ascii="Arial" w:hAnsi="Arial" w:cs="Arial"/>
          <w:bCs/>
          <w:sz w:val="20"/>
          <w:szCs w:val="20"/>
        </w:rPr>
      </w:pPr>
    </w:p>
    <w:p w14:paraId="5EA54340" w14:textId="77777777" w:rsidR="008E5B14" w:rsidRPr="00EE451D" w:rsidRDefault="008E5B14" w:rsidP="00F20DC8">
      <w:pPr>
        <w:spacing w:after="60" w:line="22" w:lineRule="atLeast"/>
        <w:rPr>
          <w:rFonts w:ascii="Arial" w:hAnsi="Arial" w:cs="Arial"/>
          <w:b/>
          <w:sz w:val="20"/>
          <w:szCs w:val="20"/>
          <w:u w:val="single"/>
        </w:rPr>
      </w:pPr>
      <w:r w:rsidRPr="00EE451D">
        <w:rPr>
          <w:rFonts w:ascii="Arial" w:hAnsi="Arial" w:cs="Arial"/>
          <w:b/>
          <w:sz w:val="20"/>
          <w:szCs w:val="20"/>
          <w:u w:val="single"/>
        </w:rPr>
        <w:t>WHERE TO FIND ASUS AT MWC</w:t>
      </w:r>
    </w:p>
    <w:p w14:paraId="0511E04B" w14:textId="77777777" w:rsidR="008E5B14" w:rsidRPr="00EE451D" w:rsidRDefault="008E5B14" w:rsidP="00F20DC8">
      <w:pPr>
        <w:tabs>
          <w:tab w:val="left" w:pos="1620"/>
        </w:tabs>
        <w:spacing w:after="60" w:line="22" w:lineRule="atLeast"/>
        <w:ind w:left="1620" w:hanging="1620"/>
        <w:rPr>
          <w:rFonts w:ascii="Arial" w:hAnsi="Arial" w:cs="Arial"/>
          <w:sz w:val="20"/>
          <w:szCs w:val="20"/>
        </w:rPr>
      </w:pPr>
      <w:r w:rsidRPr="00EE451D">
        <w:rPr>
          <w:rFonts w:ascii="Arial" w:hAnsi="Arial" w:cs="Arial"/>
          <w:b/>
          <w:sz w:val="20"/>
          <w:szCs w:val="20"/>
        </w:rPr>
        <w:t>Location:</w:t>
      </w:r>
      <w:r w:rsidRPr="00EE451D">
        <w:rPr>
          <w:rFonts w:ascii="Arial" w:hAnsi="Arial" w:cs="Arial"/>
          <w:sz w:val="20"/>
          <w:szCs w:val="20"/>
        </w:rPr>
        <w:t xml:space="preserve"> </w:t>
      </w:r>
      <w:r w:rsidRPr="00EE451D">
        <w:rPr>
          <w:rFonts w:ascii="Arial" w:hAnsi="Arial" w:cs="Arial"/>
          <w:sz w:val="20"/>
          <w:szCs w:val="20"/>
        </w:rPr>
        <w:tab/>
        <w:t xml:space="preserve">ASUS MWC Product Showroom </w:t>
      </w:r>
      <w:r w:rsidRPr="00EE451D">
        <w:rPr>
          <w:rFonts w:ascii="Arial" w:hAnsi="Arial" w:cs="Arial"/>
          <w:sz w:val="20"/>
          <w:szCs w:val="20"/>
        </w:rPr>
        <w:br/>
        <w:t xml:space="preserve">ASUS Business Suite, Hall 2, 2C70, </w:t>
      </w:r>
      <w:r w:rsidRPr="00EE451D">
        <w:rPr>
          <w:rFonts w:ascii="Arial" w:hAnsi="Arial" w:cs="Arial"/>
          <w:sz w:val="20"/>
          <w:szCs w:val="20"/>
        </w:rPr>
        <w:br/>
        <w:t>Fira Gran Via</w:t>
      </w:r>
      <w:r w:rsidRPr="00EE451D">
        <w:rPr>
          <w:rFonts w:ascii="Arial" w:hAnsi="Arial" w:cs="Arial"/>
          <w:sz w:val="20"/>
          <w:szCs w:val="20"/>
        </w:rPr>
        <w:br/>
        <w:t>Av. Joan Carles I, 64 08908</w:t>
      </w:r>
      <w:r w:rsidRPr="00EE451D">
        <w:rPr>
          <w:rFonts w:ascii="Arial" w:hAnsi="Arial" w:cs="Arial"/>
          <w:sz w:val="20"/>
          <w:szCs w:val="20"/>
        </w:rPr>
        <w:br/>
        <w:t>L’Hospitalet de Llobregat,</w:t>
      </w:r>
      <w:r w:rsidRPr="00EE451D">
        <w:rPr>
          <w:rFonts w:ascii="Arial" w:hAnsi="Arial" w:cs="Arial"/>
          <w:sz w:val="20"/>
          <w:szCs w:val="20"/>
        </w:rPr>
        <w:br/>
        <w:t>Barcelona, Spain</w:t>
      </w:r>
    </w:p>
    <w:p w14:paraId="19D66242" w14:textId="77777777" w:rsidR="008E5B14" w:rsidRPr="00EE451D" w:rsidRDefault="008E5B14" w:rsidP="00F20DC8">
      <w:pPr>
        <w:spacing w:after="60" w:line="22" w:lineRule="atLeast"/>
        <w:ind w:left="1620" w:hanging="1620"/>
        <w:rPr>
          <w:rFonts w:ascii="Arial" w:hAnsi="Arial" w:cs="Arial"/>
          <w:sz w:val="20"/>
          <w:szCs w:val="20"/>
        </w:rPr>
      </w:pPr>
      <w:r w:rsidRPr="00EE451D">
        <w:rPr>
          <w:rFonts w:ascii="Arial" w:hAnsi="Arial" w:cs="Arial"/>
          <w:b/>
          <w:sz w:val="20"/>
          <w:szCs w:val="20"/>
        </w:rPr>
        <w:t>Opening hours:</w:t>
      </w:r>
      <w:r w:rsidRPr="00EE451D">
        <w:rPr>
          <w:rFonts w:ascii="Arial" w:hAnsi="Arial" w:cs="Arial"/>
          <w:sz w:val="20"/>
          <w:szCs w:val="20"/>
        </w:rPr>
        <w:tab/>
        <w:t>25th February, 3pm to 7pm</w:t>
      </w:r>
      <w:r w:rsidRPr="00EE451D">
        <w:rPr>
          <w:rFonts w:ascii="Arial" w:hAnsi="Arial" w:cs="Arial"/>
          <w:sz w:val="20"/>
          <w:szCs w:val="20"/>
        </w:rPr>
        <w:br/>
        <w:t>26th to 27th February, 7.30am to 7pm</w:t>
      </w:r>
      <w:r w:rsidRPr="00EE451D">
        <w:rPr>
          <w:rFonts w:ascii="Arial" w:hAnsi="Arial" w:cs="Arial"/>
          <w:sz w:val="20"/>
          <w:szCs w:val="20"/>
        </w:rPr>
        <w:br/>
        <w:t>28th February, 7.30am to 4pm</w:t>
      </w:r>
    </w:p>
    <w:p w14:paraId="4014CC4D" w14:textId="77777777" w:rsidR="00807526" w:rsidRPr="00EE451D" w:rsidRDefault="00807526" w:rsidP="00593DA3">
      <w:pPr>
        <w:spacing w:after="0" w:line="240" w:lineRule="auto"/>
        <w:jc w:val="center"/>
        <w:rPr>
          <w:rFonts w:ascii="Arial" w:hAnsi="Arial" w:cs="Arial"/>
          <w:bCs/>
          <w:sz w:val="20"/>
          <w:szCs w:val="20"/>
        </w:rPr>
      </w:pPr>
    </w:p>
    <w:p w14:paraId="78EE6968" w14:textId="77777777" w:rsidR="00657B0C" w:rsidRPr="00EE451D" w:rsidRDefault="00657B0C" w:rsidP="00593DA3">
      <w:pPr>
        <w:spacing w:after="0" w:line="240" w:lineRule="auto"/>
        <w:jc w:val="center"/>
        <w:rPr>
          <w:rFonts w:ascii="Arial" w:hAnsi="Arial" w:cs="Arial"/>
          <w:bCs/>
          <w:sz w:val="20"/>
          <w:szCs w:val="20"/>
        </w:rPr>
      </w:pPr>
      <w:r w:rsidRPr="00EE451D">
        <w:rPr>
          <w:rFonts w:ascii="Arial" w:hAnsi="Arial" w:cs="Arial"/>
          <w:bCs/>
          <w:sz w:val="20"/>
          <w:szCs w:val="20"/>
        </w:rPr>
        <w:t>###</w:t>
      </w:r>
    </w:p>
    <w:p w14:paraId="6D4EA6E6" w14:textId="77777777" w:rsidR="00657B0C" w:rsidRPr="00EE451D" w:rsidRDefault="00657B0C" w:rsidP="00657B0C">
      <w:pPr>
        <w:spacing w:after="120" w:line="22" w:lineRule="atLeast"/>
        <w:rPr>
          <w:rFonts w:ascii="Arial" w:hAnsi="Arial" w:cs="Arial"/>
          <w:b/>
          <w:bCs/>
          <w:sz w:val="20"/>
          <w:szCs w:val="20"/>
        </w:rPr>
      </w:pPr>
      <w:r w:rsidRPr="00EE451D">
        <w:rPr>
          <w:rFonts w:ascii="Arial" w:hAnsi="Arial" w:cs="Arial"/>
          <w:b/>
          <w:bCs/>
          <w:sz w:val="20"/>
          <w:szCs w:val="20"/>
        </w:rPr>
        <w:t>About ASUS</w:t>
      </w:r>
    </w:p>
    <w:p w14:paraId="7D65C9F3" w14:textId="77777777" w:rsidR="00657B0C" w:rsidRPr="00EE451D" w:rsidRDefault="00657B0C" w:rsidP="00657B0C">
      <w:pPr>
        <w:spacing w:after="120" w:line="22" w:lineRule="atLeast"/>
        <w:rPr>
          <w:rFonts w:ascii="Arial" w:hAnsi="Arial" w:cs="Arial"/>
          <w:color w:val="000000"/>
          <w:sz w:val="20"/>
          <w:szCs w:val="20"/>
        </w:rPr>
      </w:pPr>
      <w:r w:rsidRPr="00EE451D">
        <w:rPr>
          <w:rFonts w:ascii="Arial" w:hAnsi="Arial" w:cs="Arial"/>
          <w:bCs/>
          <w:sz w:val="20"/>
          <w:szCs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2011 was approximately US$11.9 billion.</w:t>
      </w:r>
    </w:p>
    <w:sectPr w:rsidR="00657B0C" w:rsidRPr="00EE451D" w:rsidSect="00657B0C">
      <w:headerReference w:type="even" r:id="rId9"/>
      <w:headerReference w:type="default" r:id="rId10"/>
      <w:footerReference w:type="default" r:id="rId11"/>
      <w:headerReference w:type="first" r:id="rId12"/>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91B13" w14:textId="77777777" w:rsidR="001E1796" w:rsidRDefault="001E1796">
      <w:pPr>
        <w:spacing w:after="0" w:line="240" w:lineRule="auto"/>
      </w:pPr>
    </w:p>
  </w:endnote>
  <w:endnote w:type="continuationSeparator" w:id="0">
    <w:p w14:paraId="149261C0" w14:textId="77777777" w:rsidR="001E1796" w:rsidRDefault="001E1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CAAC9C" w14:textId="77777777" w:rsidR="001E1796" w:rsidRPr="004237F0" w:rsidRDefault="001E1796" w:rsidP="00657B0C">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2F00E6">
      <w:rPr>
        <w:rStyle w:val="Numeropagina"/>
        <w:rFonts w:ascii="Arial" w:hAnsi="Arial"/>
        <w:noProof/>
        <w:sz w:val="18"/>
        <w:szCs w:val="24"/>
      </w:rPr>
      <w:t>1</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2F00E6">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7D82" w14:textId="77777777" w:rsidR="001E1796" w:rsidRDefault="001E1796">
      <w:pPr>
        <w:spacing w:after="0" w:line="240" w:lineRule="auto"/>
      </w:pPr>
    </w:p>
  </w:footnote>
  <w:footnote w:type="continuationSeparator" w:id="0">
    <w:p w14:paraId="3DF64BF0" w14:textId="77777777" w:rsidR="001E1796" w:rsidRDefault="001E179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ECB4A4" w14:textId="479127DC" w:rsidR="001E1796" w:rsidRDefault="002F00E6">
    <w:pPr>
      <w:pStyle w:val="Intestazione"/>
    </w:pPr>
    <w:r>
      <w:rPr>
        <w:noProof/>
        <w:lang w:eastAsia="en-US"/>
      </w:rPr>
      <w:pict w14:anchorId="252CED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737pt;height:366pt;rotation:315;z-index:-251652096;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red" stroked="f">
          <v:fill opacity="6553f"/>
          <v:textpath style="font-family:&quot;Impact&quot;;font-size:300pt" string="DRAFT"/>
          <w10:wrap anchorx="margin" anchory="margin"/>
        </v:shape>
      </w:pict>
    </w:r>
    <w:r>
      <w:rPr>
        <w:noProof/>
      </w:rPr>
      <w:pict w14:anchorId="19EE64E2">
        <v:shape id="_x0000_s2058" type="#_x0000_t136" style="position:absolute;margin-left:0;margin-top:0;width:676pt;height:335pt;rotation:315;z-index:-251657216;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69A0E13B">
        <v:shape id="_x0000_s2054" type="#_x0000_t136" style="position:absolute;margin-left:0;margin-top:0;width:615pt;height:305pt;rotation:315;z-index:-25165926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5BED77F0">
        <v:shape id="PowerPlusWaterMarkObject2" o:spid="_x0000_s2050" type="#_x0000_t136" style="position:absolute;margin-left:0;margin-top:0;width:737pt;height:366pt;rotation:315;z-index:-251661312;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A09C08" w14:textId="08A43506" w:rsidR="001E1796" w:rsidRPr="0018593C" w:rsidRDefault="001E1796" w:rsidP="0018593C">
    <w:pPr>
      <w:spacing w:after="120" w:line="264" w:lineRule="auto"/>
      <w:jc w:val="center"/>
      <w:rPr>
        <w:rFonts w:ascii="Arial" w:hAnsi="Arial"/>
        <w:b/>
        <w:color w:val="FF0000"/>
      </w:rPr>
    </w:pPr>
    <w:bookmarkStart w:id="102" w:name="OLE_LINK13"/>
  </w:p>
  <w:bookmarkEnd w:id="10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DFBF1" w14:textId="4062AFC7" w:rsidR="001E1796" w:rsidRDefault="002F00E6">
    <w:pPr>
      <w:pStyle w:val="Intestazione"/>
    </w:pPr>
    <w:r>
      <w:rPr>
        <w:noProof/>
        <w:lang w:eastAsia="en-US"/>
      </w:rPr>
      <w:pict w14:anchorId="2417CE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737pt;height:366pt;rotation:315;z-index:-25165004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red" stroked="f">
          <v:fill opacity="6553f"/>
          <v:textpath style="font-family:&quot;Impact&quot;;font-size:300pt" string="DRAFT"/>
          <w10:wrap anchorx="margin" anchory="margin"/>
        </v:shape>
      </w:pict>
    </w:r>
    <w:r>
      <w:rPr>
        <w:noProof/>
      </w:rPr>
      <w:pict w14:anchorId="401F146B">
        <v:shape id="_x0000_s2059" type="#_x0000_t136" style="position:absolute;margin-left:0;margin-top:0;width:676pt;height:335pt;rotation:315;z-index:-25165619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035F2BBC">
        <v:shape id="_x0000_s2055"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51D7D1F">
        <v:shape id="PowerPlusWaterMarkObject3" o:spid="_x0000_s2051"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6"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B87E2B"/>
    <w:rsid w:val="0001165E"/>
    <w:rsid w:val="00040376"/>
    <w:rsid w:val="00052277"/>
    <w:rsid w:val="00066940"/>
    <w:rsid w:val="000B31F0"/>
    <w:rsid w:val="000C5E2D"/>
    <w:rsid w:val="000E1381"/>
    <w:rsid w:val="0010440A"/>
    <w:rsid w:val="00122A7E"/>
    <w:rsid w:val="00144AE1"/>
    <w:rsid w:val="001562CB"/>
    <w:rsid w:val="0016701B"/>
    <w:rsid w:val="0018593C"/>
    <w:rsid w:val="001A232A"/>
    <w:rsid w:val="001B2DB8"/>
    <w:rsid w:val="001B7894"/>
    <w:rsid w:val="001C285F"/>
    <w:rsid w:val="001E1796"/>
    <w:rsid w:val="001F28A1"/>
    <w:rsid w:val="00227ED8"/>
    <w:rsid w:val="0029654E"/>
    <w:rsid w:val="002B7D22"/>
    <w:rsid w:val="002C4E3E"/>
    <w:rsid w:val="002C51E7"/>
    <w:rsid w:val="002D2109"/>
    <w:rsid w:val="002F00E6"/>
    <w:rsid w:val="002F755A"/>
    <w:rsid w:val="003459BD"/>
    <w:rsid w:val="00377839"/>
    <w:rsid w:val="003A33A4"/>
    <w:rsid w:val="003A4446"/>
    <w:rsid w:val="003B32B8"/>
    <w:rsid w:val="003E151A"/>
    <w:rsid w:val="003E2BF8"/>
    <w:rsid w:val="004355A6"/>
    <w:rsid w:val="00443323"/>
    <w:rsid w:val="004477EA"/>
    <w:rsid w:val="004618CB"/>
    <w:rsid w:val="00472C1B"/>
    <w:rsid w:val="00473961"/>
    <w:rsid w:val="00480C2B"/>
    <w:rsid w:val="00481475"/>
    <w:rsid w:val="0048587A"/>
    <w:rsid w:val="004A36C5"/>
    <w:rsid w:val="004D012B"/>
    <w:rsid w:val="00532087"/>
    <w:rsid w:val="00570D08"/>
    <w:rsid w:val="00573535"/>
    <w:rsid w:val="00576012"/>
    <w:rsid w:val="00593DA3"/>
    <w:rsid w:val="005B3D67"/>
    <w:rsid w:val="005E23BC"/>
    <w:rsid w:val="005F7232"/>
    <w:rsid w:val="006356A6"/>
    <w:rsid w:val="00657B0C"/>
    <w:rsid w:val="0067549C"/>
    <w:rsid w:val="00677565"/>
    <w:rsid w:val="0069766F"/>
    <w:rsid w:val="006B2BF6"/>
    <w:rsid w:val="006B50A6"/>
    <w:rsid w:val="006E1906"/>
    <w:rsid w:val="0071150F"/>
    <w:rsid w:val="00711C79"/>
    <w:rsid w:val="00714696"/>
    <w:rsid w:val="00715D9A"/>
    <w:rsid w:val="00727ACF"/>
    <w:rsid w:val="0075018A"/>
    <w:rsid w:val="00771621"/>
    <w:rsid w:val="007835FE"/>
    <w:rsid w:val="00787BD7"/>
    <w:rsid w:val="007E2CDA"/>
    <w:rsid w:val="007E4887"/>
    <w:rsid w:val="007E74AA"/>
    <w:rsid w:val="007F585B"/>
    <w:rsid w:val="0080003A"/>
    <w:rsid w:val="008048C7"/>
    <w:rsid w:val="00807526"/>
    <w:rsid w:val="00810F0D"/>
    <w:rsid w:val="00816131"/>
    <w:rsid w:val="00834247"/>
    <w:rsid w:val="00873A07"/>
    <w:rsid w:val="00877A1F"/>
    <w:rsid w:val="00880870"/>
    <w:rsid w:val="008808B4"/>
    <w:rsid w:val="00891A78"/>
    <w:rsid w:val="008C1DC8"/>
    <w:rsid w:val="008E1ED1"/>
    <w:rsid w:val="008E5B14"/>
    <w:rsid w:val="00961064"/>
    <w:rsid w:val="009917A1"/>
    <w:rsid w:val="00991865"/>
    <w:rsid w:val="009A6495"/>
    <w:rsid w:val="009B1CAB"/>
    <w:rsid w:val="009B5626"/>
    <w:rsid w:val="009C6603"/>
    <w:rsid w:val="009E07CD"/>
    <w:rsid w:val="00A13BAB"/>
    <w:rsid w:val="00A15360"/>
    <w:rsid w:val="00A25933"/>
    <w:rsid w:val="00A85FE1"/>
    <w:rsid w:val="00A8784A"/>
    <w:rsid w:val="00A92139"/>
    <w:rsid w:val="00AA35C6"/>
    <w:rsid w:val="00AB0082"/>
    <w:rsid w:val="00B15B9F"/>
    <w:rsid w:val="00B26C24"/>
    <w:rsid w:val="00B40569"/>
    <w:rsid w:val="00B450B4"/>
    <w:rsid w:val="00B87E2B"/>
    <w:rsid w:val="00BA2F88"/>
    <w:rsid w:val="00BA5FE3"/>
    <w:rsid w:val="00BA6A8D"/>
    <w:rsid w:val="00BC434E"/>
    <w:rsid w:val="00BD4B6C"/>
    <w:rsid w:val="00BE0CCE"/>
    <w:rsid w:val="00BE15CC"/>
    <w:rsid w:val="00BE333A"/>
    <w:rsid w:val="00BF6D90"/>
    <w:rsid w:val="00C147C9"/>
    <w:rsid w:val="00C23624"/>
    <w:rsid w:val="00C779E1"/>
    <w:rsid w:val="00CB7E26"/>
    <w:rsid w:val="00CE0019"/>
    <w:rsid w:val="00CF2576"/>
    <w:rsid w:val="00D23092"/>
    <w:rsid w:val="00DA24B5"/>
    <w:rsid w:val="00DA4AAC"/>
    <w:rsid w:val="00DB4B03"/>
    <w:rsid w:val="00DB62FB"/>
    <w:rsid w:val="00DB75E9"/>
    <w:rsid w:val="00DD5A09"/>
    <w:rsid w:val="00DF79B6"/>
    <w:rsid w:val="00E2311A"/>
    <w:rsid w:val="00E351BE"/>
    <w:rsid w:val="00E61B7A"/>
    <w:rsid w:val="00E655B9"/>
    <w:rsid w:val="00E75271"/>
    <w:rsid w:val="00E9318A"/>
    <w:rsid w:val="00E97809"/>
    <w:rsid w:val="00EA2C3A"/>
    <w:rsid w:val="00EC16DF"/>
    <w:rsid w:val="00ED4CD8"/>
    <w:rsid w:val="00EE122F"/>
    <w:rsid w:val="00EE451D"/>
    <w:rsid w:val="00EF405B"/>
    <w:rsid w:val="00F04214"/>
    <w:rsid w:val="00F14B37"/>
    <w:rsid w:val="00F20DC8"/>
    <w:rsid w:val="00F2587B"/>
    <w:rsid w:val="00F47F69"/>
    <w:rsid w:val="00F74E61"/>
    <w:rsid w:val="00FA11D8"/>
    <w:rsid w:val="00FB2D2B"/>
    <w:rsid w:val="00FD33BC"/>
    <w:rsid w:val="00FD5CCD"/>
    <w:rsid w:val="00FE04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fillcolor="red" stroke="f">
      <v:fill color="red"/>
      <v:stroke on="f"/>
      <v:textbox inset=",7.2pt,,7.2pt"/>
    </o:shapedefaults>
    <o:shapelayout v:ext="edit">
      <o:idmap v:ext="edit" data="1"/>
    </o:shapelayout>
  </w:shapeDefaults>
  <w:decimalSymbol w:val=","/>
  <w:listSeparator w:val=";"/>
  <w14:docId w14:val="0A4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B3D67"/>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lsdException w:name="Normal" w:qFormat="1"/>
  </w:latentStyles>
  <w:style w:type="paragraph" w:default="1" w:styleId="Normale">
    <w:name w:val="Normal"/>
    <w:qFormat/>
    <w:rsid w:val="005B3D67"/>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531C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Get the Full Capacity of High Density Hard Drives with ASUS Disk Unlocker</vt:lpstr>
    </vt:vector>
  </TitlesOfParts>
  <Company>Asustek</Company>
  <LinksUpToDate>false</LinksUpToDate>
  <CharactersWithSpaces>8381</CharactersWithSpaces>
  <SharedDoc>false</SharedDoc>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Tania Acerbi</cp:lastModifiedBy>
  <cp:revision>4</cp:revision>
  <cp:lastPrinted>2012-11-23T17:29:00Z</cp:lastPrinted>
  <dcterms:created xsi:type="dcterms:W3CDTF">2013-02-25T11:20:00Z</dcterms:created>
  <dcterms:modified xsi:type="dcterms:W3CDTF">2013-03-26T15:43:00Z</dcterms:modified>
</cp:coreProperties>
</file>